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5347" w14:textId="4B770736" w:rsidR="00EB64F9" w:rsidRPr="00141ACE" w:rsidRDefault="00EB64F9" w:rsidP="0085775B">
      <w:pPr>
        <w:pageBreakBefore/>
        <w:widowControl w:val="0"/>
        <w:autoSpaceDE w:val="0"/>
        <w:autoSpaceDN w:val="0"/>
        <w:adjustRightInd w:val="0"/>
        <w:jc w:val="center"/>
        <w:rPr>
          <w:rFonts w:asciiTheme="minorHAnsi" w:eastAsia="Batang" w:hAnsiTheme="minorHAnsi" w:cstheme="minorHAnsi"/>
          <w:sz w:val="28"/>
          <w:szCs w:val="28"/>
        </w:rPr>
      </w:pPr>
      <w:r w:rsidRPr="00141ACE">
        <w:rPr>
          <w:rFonts w:asciiTheme="minorHAnsi" w:eastAsia="Batang" w:hAnsiTheme="minorHAnsi" w:cstheme="minorHAnsi"/>
          <w:b/>
          <w:bCs/>
          <w:i/>
          <w:iCs/>
          <w:sz w:val="28"/>
          <w:szCs w:val="28"/>
        </w:rPr>
        <w:t>Charlene Watters, BBA</w:t>
      </w:r>
    </w:p>
    <w:p w14:paraId="6E489A11" w14:textId="5F2E5C38" w:rsidR="002A14E7" w:rsidRPr="00141ACE" w:rsidRDefault="00200D12" w:rsidP="00BD4FE0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spacing w:before="20" w:after="20"/>
        <w:rPr>
          <w:rFonts w:asciiTheme="minorHAnsi" w:hAnsiTheme="minorHAnsi" w:cstheme="minorHAnsi"/>
          <w:szCs w:val="20"/>
        </w:rPr>
      </w:pPr>
      <w:r w:rsidRPr="00141ACE">
        <w:rPr>
          <w:rFonts w:asciiTheme="minorHAnsi" w:hAnsiTheme="minorHAnsi" w:cstheme="minorHAnsi"/>
          <w:szCs w:val="20"/>
        </w:rPr>
        <w:t>32-137 Eglinton Ave West</w:t>
      </w:r>
      <w:r w:rsidR="007F2BA9" w:rsidRPr="00141ACE">
        <w:rPr>
          <w:rFonts w:asciiTheme="minorHAnsi" w:hAnsiTheme="minorHAnsi" w:cstheme="minorHAnsi"/>
          <w:szCs w:val="20"/>
        </w:rPr>
        <w:tab/>
      </w:r>
      <w:r w:rsidRPr="00141ACE">
        <w:rPr>
          <w:rFonts w:asciiTheme="minorHAnsi" w:hAnsiTheme="minorHAnsi" w:cstheme="minorHAnsi"/>
          <w:szCs w:val="20"/>
        </w:rPr>
        <w:t>416</w:t>
      </w:r>
      <w:r w:rsidR="00D676A4" w:rsidRPr="00141ACE">
        <w:rPr>
          <w:rFonts w:asciiTheme="minorHAnsi" w:hAnsiTheme="minorHAnsi" w:cstheme="minorHAnsi"/>
          <w:szCs w:val="20"/>
        </w:rPr>
        <w:t>-</w:t>
      </w:r>
      <w:r w:rsidRPr="00141ACE">
        <w:rPr>
          <w:rFonts w:asciiTheme="minorHAnsi" w:hAnsiTheme="minorHAnsi" w:cstheme="minorHAnsi"/>
          <w:szCs w:val="20"/>
        </w:rPr>
        <w:t>554</w:t>
      </w:r>
      <w:r w:rsidR="00D676A4" w:rsidRPr="00141ACE">
        <w:rPr>
          <w:rFonts w:asciiTheme="minorHAnsi" w:hAnsiTheme="minorHAnsi" w:cstheme="minorHAnsi"/>
          <w:szCs w:val="20"/>
        </w:rPr>
        <w:t>-</w:t>
      </w:r>
      <w:r w:rsidRPr="00141ACE">
        <w:rPr>
          <w:rFonts w:asciiTheme="minorHAnsi" w:hAnsiTheme="minorHAnsi" w:cstheme="minorHAnsi"/>
          <w:szCs w:val="20"/>
        </w:rPr>
        <w:t>9912</w:t>
      </w:r>
    </w:p>
    <w:p w14:paraId="507F178F" w14:textId="411DE6FA" w:rsidR="002A14E7" w:rsidRPr="00141ACE" w:rsidRDefault="00200D12" w:rsidP="00BD4FE0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spacing w:before="20" w:after="20"/>
        <w:rPr>
          <w:rFonts w:asciiTheme="minorHAnsi" w:hAnsiTheme="minorHAnsi" w:cstheme="minorHAnsi"/>
          <w:szCs w:val="20"/>
          <w:lang w:val="nl-BE"/>
        </w:rPr>
      </w:pPr>
      <w:r w:rsidRPr="00141ACE">
        <w:rPr>
          <w:rFonts w:asciiTheme="minorHAnsi" w:hAnsiTheme="minorHAnsi" w:cstheme="minorHAnsi"/>
          <w:szCs w:val="20"/>
        </w:rPr>
        <w:t>Toronto</w:t>
      </w:r>
      <w:r w:rsidR="002A14E7" w:rsidRPr="00141ACE">
        <w:rPr>
          <w:rFonts w:asciiTheme="minorHAnsi" w:hAnsiTheme="minorHAnsi" w:cstheme="minorHAnsi"/>
          <w:szCs w:val="20"/>
        </w:rPr>
        <w:t>, Ontario</w:t>
      </w:r>
      <w:r w:rsidR="00803388" w:rsidRPr="00141ACE">
        <w:rPr>
          <w:rFonts w:asciiTheme="minorHAnsi" w:hAnsiTheme="minorHAnsi" w:cstheme="minorHAnsi"/>
          <w:szCs w:val="20"/>
        </w:rPr>
        <w:t xml:space="preserve"> </w:t>
      </w:r>
      <w:r w:rsidRPr="00141ACE">
        <w:rPr>
          <w:rFonts w:asciiTheme="minorHAnsi" w:hAnsiTheme="minorHAnsi" w:cstheme="minorHAnsi"/>
          <w:szCs w:val="20"/>
          <w:lang w:val="nl-BE"/>
        </w:rPr>
        <w:t>M4R 1A5</w:t>
      </w:r>
      <w:r w:rsidR="002A14E7" w:rsidRPr="00141ACE">
        <w:rPr>
          <w:rFonts w:asciiTheme="minorHAnsi" w:hAnsiTheme="minorHAnsi" w:cstheme="minorHAnsi"/>
          <w:szCs w:val="20"/>
        </w:rPr>
        <w:tab/>
      </w:r>
      <w:r w:rsidR="0085775B">
        <w:rPr>
          <w:rFonts w:asciiTheme="minorHAnsi" w:hAnsiTheme="minorHAnsi" w:cstheme="minorHAnsi"/>
          <w:szCs w:val="20"/>
          <w:lang w:val="nl-BE"/>
        </w:rPr>
        <w:t>charlene</w:t>
      </w:r>
      <w:r w:rsidR="00803388" w:rsidRPr="00141ACE">
        <w:rPr>
          <w:rFonts w:asciiTheme="minorHAnsi" w:hAnsiTheme="minorHAnsi" w:cstheme="minorHAnsi"/>
          <w:szCs w:val="20"/>
          <w:lang w:val="nl-BE"/>
        </w:rPr>
        <w:t>@</w:t>
      </w:r>
      <w:r w:rsidRPr="00141ACE">
        <w:rPr>
          <w:rFonts w:asciiTheme="minorHAnsi" w:hAnsiTheme="minorHAnsi" w:cstheme="minorHAnsi"/>
          <w:szCs w:val="20"/>
          <w:lang w:val="nl-BE"/>
        </w:rPr>
        <w:t>charlene</w:t>
      </w:r>
      <w:r w:rsidR="00D676A4" w:rsidRPr="00141ACE">
        <w:rPr>
          <w:rFonts w:asciiTheme="minorHAnsi" w:hAnsiTheme="minorHAnsi" w:cstheme="minorHAnsi"/>
          <w:szCs w:val="20"/>
          <w:lang w:val="nl-BE"/>
        </w:rPr>
        <w:t>watters</w:t>
      </w:r>
      <w:r w:rsidR="00803388" w:rsidRPr="00141ACE">
        <w:rPr>
          <w:rFonts w:asciiTheme="minorHAnsi" w:hAnsiTheme="minorHAnsi" w:cstheme="minorHAnsi"/>
          <w:szCs w:val="20"/>
          <w:lang w:val="nl-BE"/>
        </w:rPr>
        <w:t>.com</w:t>
      </w:r>
      <w:r w:rsidR="002A14E7" w:rsidRPr="00141ACE">
        <w:rPr>
          <w:rFonts w:asciiTheme="minorHAnsi" w:hAnsiTheme="minorHAnsi" w:cstheme="minorHAnsi"/>
          <w:szCs w:val="20"/>
          <w:lang w:val="nl-BE"/>
        </w:rPr>
        <w:tab/>
      </w:r>
    </w:p>
    <w:p w14:paraId="36B7B61F" w14:textId="77777777" w:rsidR="002A14E7" w:rsidRPr="00141ACE" w:rsidRDefault="002A14E7" w:rsidP="00A02BF8">
      <w:pPr>
        <w:spacing w:before="0" w:after="0"/>
        <w:rPr>
          <w:rFonts w:asciiTheme="minorHAnsi" w:hAnsiTheme="minorHAnsi" w:cstheme="minorHAnsi"/>
          <w:sz w:val="16"/>
          <w:szCs w:val="16"/>
          <w:lang w:val="nl-BE"/>
        </w:rPr>
      </w:pPr>
    </w:p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1980"/>
        <w:gridCol w:w="5220"/>
        <w:gridCol w:w="360"/>
        <w:gridCol w:w="1908"/>
      </w:tblGrid>
      <w:tr w:rsidR="0094013D" w:rsidRPr="00141ACE" w14:paraId="56580DDC" w14:textId="77777777" w:rsidTr="00A02BF8">
        <w:trPr>
          <w:trHeight w:val="648"/>
        </w:trPr>
        <w:tc>
          <w:tcPr>
            <w:tcW w:w="1980" w:type="dxa"/>
            <w:shd w:val="clear" w:color="auto" w:fill="F2F2F2" w:themeFill="background1" w:themeFillShade="F2"/>
          </w:tcPr>
          <w:p w14:paraId="40D28FB0" w14:textId="77777777" w:rsidR="0094013D" w:rsidRPr="00141ACE" w:rsidRDefault="0094013D" w:rsidP="004329D1">
            <w:pPr>
              <w:pStyle w:val="ResumeCompanyName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Profile</w:t>
            </w:r>
          </w:p>
        </w:tc>
        <w:tc>
          <w:tcPr>
            <w:tcW w:w="7488" w:type="dxa"/>
            <w:gridSpan w:val="3"/>
            <w:vMerge w:val="restart"/>
          </w:tcPr>
          <w:p w14:paraId="68DF3744" w14:textId="4BEAFC21" w:rsidR="004E65A2" w:rsidRPr="005E09EB" w:rsidRDefault="00274EF0" w:rsidP="005E09EB">
            <w:pPr>
              <w:pStyle w:val="ResumeCompanyAddress"/>
              <w:spacing w:before="0"/>
              <w:rPr>
                <w:rFonts w:asciiTheme="minorHAnsi" w:hAnsiTheme="minorHAnsi" w:cstheme="minorHAnsi"/>
                <w:lang w:val="en-CA"/>
              </w:rPr>
            </w:pPr>
            <w:bookmarkStart w:id="0" w:name="_Hlk155464109"/>
            <w:r w:rsidRPr="00274EF0">
              <w:rPr>
                <w:rFonts w:asciiTheme="minorHAnsi" w:hAnsiTheme="minorHAnsi" w:cstheme="minorHAnsi"/>
                <w:color w:val="374151"/>
              </w:rPr>
              <w:t>Accomplished in training, documentation, and cross-functional collaboration. Strong time management</w:t>
            </w:r>
            <w:r>
              <w:rPr>
                <w:rFonts w:asciiTheme="minorHAnsi" w:hAnsiTheme="minorHAnsi" w:cstheme="minorHAnsi"/>
                <w:color w:val="374151"/>
              </w:rPr>
              <w:t xml:space="preserve"> and </w:t>
            </w:r>
            <w:r w:rsidRPr="00274EF0">
              <w:rPr>
                <w:rFonts w:asciiTheme="minorHAnsi" w:hAnsiTheme="minorHAnsi" w:cstheme="minorHAnsi"/>
                <w:color w:val="374151"/>
              </w:rPr>
              <w:t xml:space="preserve">organizational skills. Background in content and business analysis, contributing to significant company-wide conversion projects. Proven success </w:t>
            </w:r>
            <w:r>
              <w:rPr>
                <w:rFonts w:asciiTheme="minorHAnsi" w:hAnsiTheme="minorHAnsi" w:cstheme="minorHAnsi"/>
                <w:color w:val="374151"/>
              </w:rPr>
              <w:t>in developing</w:t>
            </w:r>
            <w:r w:rsidRPr="00274EF0">
              <w:rPr>
                <w:rFonts w:asciiTheme="minorHAnsi" w:hAnsiTheme="minorHAnsi" w:cstheme="minorHAnsi"/>
                <w:color w:val="374151"/>
              </w:rPr>
              <w:t xml:space="preserve"> XML markup standards and process documentation, with a focus on optimizing productivity and content quality.</w:t>
            </w:r>
            <w:bookmarkEnd w:id="0"/>
          </w:p>
        </w:tc>
      </w:tr>
      <w:tr w:rsidR="0094013D" w:rsidRPr="0085775B" w14:paraId="4DE1B5D2" w14:textId="77777777" w:rsidTr="00274EF0">
        <w:trPr>
          <w:trHeight w:val="756"/>
        </w:trPr>
        <w:tc>
          <w:tcPr>
            <w:tcW w:w="1980" w:type="dxa"/>
          </w:tcPr>
          <w:p w14:paraId="0B1888D1" w14:textId="77777777" w:rsidR="0094013D" w:rsidRPr="0085775B" w:rsidRDefault="0094013D" w:rsidP="0077585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488" w:type="dxa"/>
            <w:gridSpan w:val="3"/>
            <w:vMerge/>
          </w:tcPr>
          <w:p w14:paraId="47456FE0" w14:textId="77777777" w:rsidR="0094013D" w:rsidRPr="0085775B" w:rsidRDefault="0094013D" w:rsidP="00775857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1D08" w:rsidRPr="00141ACE" w14:paraId="2222D3F7" w14:textId="77777777" w:rsidTr="00A02BF8">
        <w:trPr>
          <w:trHeight w:val="648"/>
        </w:trPr>
        <w:tc>
          <w:tcPr>
            <w:tcW w:w="1980" w:type="dxa"/>
            <w:shd w:val="clear" w:color="auto" w:fill="F2F2F2" w:themeFill="background1" w:themeFillShade="F2"/>
          </w:tcPr>
          <w:p w14:paraId="67092422" w14:textId="2DFF0E6D" w:rsidR="007B1D08" w:rsidRPr="00141ACE" w:rsidRDefault="0072055A" w:rsidP="00D32057">
            <w:pPr>
              <w:pStyle w:val="ResumeCompanyName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Competencies</w:t>
            </w:r>
          </w:p>
        </w:tc>
        <w:tc>
          <w:tcPr>
            <w:tcW w:w="7488" w:type="dxa"/>
            <w:gridSpan w:val="3"/>
            <w:vMerge w:val="restart"/>
          </w:tcPr>
          <w:p w14:paraId="64BC2D4D" w14:textId="6EE7E343" w:rsidR="007B1D08" w:rsidRPr="00141ACE" w:rsidRDefault="004E65A2" w:rsidP="005E09EB">
            <w:pPr>
              <w:pStyle w:val="ResumeCompanyAddress"/>
              <w:spacing w:before="0" w:after="0"/>
              <w:rPr>
                <w:rFonts w:asciiTheme="minorHAnsi" w:hAnsiTheme="minorHAnsi" w:cstheme="minorHAnsi"/>
                <w:lang w:val="en-CA"/>
              </w:rPr>
            </w:pPr>
            <w:r w:rsidRPr="00141ACE">
              <w:rPr>
                <w:rFonts w:asciiTheme="minorHAnsi" w:hAnsiTheme="minorHAnsi" w:cstheme="minorHAnsi"/>
                <w:lang w:val="en-CA"/>
              </w:rPr>
              <w:t>Microsoft Office, Word, Excel, Outlook, PowerPoint,</w:t>
            </w:r>
            <w:r w:rsidR="00803388" w:rsidRPr="00141ACE">
              <w:rPr>
                <w:rFonts w:asciiTheme="minorHAnsi" w:hAnsiTheme="minorHAnsi" w:cstheme="minorHAnsi"/>
                <w:lang w:val="en-CA"/>
              </w:rPr>
              <w:t xml:space="preserve"> XML,</w:t>
            </w:r>
            <w:r w:rsidRPr="00141ACE">
              <w:rPr>
                <w:rFonts w:asciiTheme="minorHAnsi" w:hAnsiTheme="minorHAnsi" w:cstheme="minorHAnsi"/>
                <w:lang w:val="en-CA"/>
              </w:rPr>
              <w:t xml:space="preserve"> HTML, </w:t>
            </w:r>
            <w:r w:rsidR="002B4E72" w:rsidRPr="00141ACE">
              <w:rPr>
                <w:rFonts w:asciiTheme="minorHAnsi" w:hAnsiTheme="minorHAnsi" w:cstheme="minorHAnsi"/>
                <w:lang w:val="en-CA"/>
              </w:rPr>
              <w:t xml:space="preserve">CSS, </w:t>
            </w:r>
            <w:r w:rsidRPr="00141ACE">
              <w:rPr>
                <w:rFonts w:asciiTheme="minorHAnsi" w:hAnsiTheme="minorHAnsi" w:cstheme="minorHAnsi"/>
                <w:lang w:val="en-CA"/>
              </w:rPr>
              <w:t>SGML,</w:t>
            </w:r>
            <w:r w:rsidR="000F30CF" w:rsidRPr="00141ACE">
              <w:rPr>
                <w:rFonts w:asciiTheme="minorHAnsi" w:hAnsiTheme="minorHAnsi" w:cstheme="minorHAnsi"/>
                <w:lang w:val="en-CA"/>
              </w:rPr>
              <w:t xml:space="preserve"> JIRA, </w:t>
            </w:r>
            <w:r w:rsidR="002B4E72" w:rsidRPr="00141ACE">
              <w:rPr>
                <w:rFonts w:asciiTheme="minorHAnsi" w:hAnsiTheme="minorHAnsi" w:cstheme="minorHAnsi"/>
                <w:lang w:val="en-CA"/>
              </w:rPr>
              <w:t xml:space="preserve">Agile, </w:t>
            </w:r>
            <w:r w:rsidR="000F30CF" w:rsidRPr="00141ACE">
              <w:rPr>
                <w:rFonts w:asciiTheme="minorHAnsi" w:hAnsiTheme="minorHAnsi" w:cstheme="minorHAnsi"/>
                <w:lang w:val="en-CA"/>
              </w:rPr>
              <w:t>SharePoint</w:t>
            </w:r>
            <w:r w:rsidR="002B4E72" w:rsidRPr="00141ACE">
              <w:rPr>
                <w:rFonts w:asciiTheme="minorHAnsi" w:hAnsiTheme="minorHAnsi" w:cstheme="minorHAnsi"/>
                <w:lang w:val="en-CA"/>
              </w:rPr>
              <w:t>, Google Docs, Google Sheets, Slack, Trello, Visio</w:t>
            </w:r>
          </w:p>
        </w:tc>
      </w:tr>
      <w:tr w:rsidR="007B1D08" w:rsidRPr="0085775B" w14:paraId="7EEA3A50" w14:textId="77777777" w:rsidTr="00274EF0">
        <w:trPr>
          <w:trHeight w:val="162"/>
        </w:trPr>
        <w:tc>
          <w:tcPr>
            <w:tcW w:w="1980" w:type="dxa"/>
            <w:shd w:val="clear" w:color="auto" w:fill="auto"/>
          </w:tcPr>
          <w:p w14:paraId="2D2A8146" w14:textId="77777777" w:rsidR="007B1D08" w:rsidRPr="0085775B" w:rsidRDefault="007B1D08" w:rsidP="00AD7C7F">
            <w:pPr>
              <w:pStyle w:val="ResumeCompanyName"/>
              <w:spacing w:before="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8" w:type="dxa"/>
            <w:gridSpan w:val="3"/>
            <w:vMerge/>
          </w:tcPr>
          <w:p w14:paraId="52AE2C67" w14:textId="77777777" w:rsidR="007B1D08" w:rsidRPr="0085775B" w:rsidRDefault="007B1D08" w:rsidP="00AD7C7F">
            <w:pPr>
              <w:pStyle w:val="ResumeCompanyAddress"/>
              <w:spacing w:before="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7FEA" w:rsidRPr="00141ACE" w14:paraId="5FEAE3A8" w14:textId="77777777" w:rsidTr="00A02BF8">
        <w:trPr>
          <w:trHeight w:val="652"/>
        </w:trPr>
        <w:tc>
          <w:tcPr>
            <w:tcW w:w="1980" w:type="dxa"/>
            <w:shd w:val="clear" w:color="auto" w:fill="F2F2F2" w:themeFill="background1" w:themeFillShade="F2"/>
          </w:tcPr>
          <w:p w14:paraId="7ACC1987" w14:textId="77777777" w:rsidR="004B7FEA" w:rsidRPr="00141ACE" w:rsidRDefault="004B7FEA" w:rsidP="00D32057">
            <w:pPr>
              <w:pStyle w:val="ResumeCompanyName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Experience</w:t>
            </w:r>
            <w:r w:rsidRPr="00141ACE">
              <w:rPr>
                <w:rFonts w:asciiTheme="minorHAnsi" w:hAnsiTheme="minorHAnsi" w:cstheme="minorHAnsi"/>
                <w:b w:val="0"/>
                <w:sz w:val="2"/>
                <w:szCs w:val="2"/>
              </w:rPr>
              <w:t>1</w:t>
            </w:r>
          </w:p>
        </w:tc>
        <w:tc>
          <w:tcPr>
            <w:tcW w:w="5220" w:type="dxa"/>
          </w:tcPr>
          <w:p w14:paraId="02FC43A9" w14:textId="7CAD9AFE" w:rsidR="004B7FEA" w:rsidRPr="00141ACE" w:rsidRDefault="00803388" w:rsidP="005E09EB">
            <w:pPr>
              <w:pStyle w:val="ResumeCompanyName"/>
              <w:spacing w:before="0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Wolters Kluwer</w:t>
            </w:r>
            <w:r w:rsidR="003C1971" w:rsidRPr="00141ACE">
              <w:rPr>
                <w:rFonts w:asciiTheme="minorHAnsi" w:hAnsiTheme="minorHAnsi" w:cstheme="minorHAnsi"/>
              </w:rPr>
              <w:t xml:space="preserve"> Canada</w:t>
            </w:r>
          </w:p>
          <w:p w14:paraId="22BC685D" w14:textId="77777777" w:rsidR="004B7FEA" w:rsidRPr="00141ACE" w:rsidRDefault="004B7FEA" w:rsidP="00274EF0">
            <w:pPr>
              <w:pStyle w:val="ResumeCompanyAddress"/>
              <w:rPr>
                <w:rFonts w:asciiTheme="minorHAnsi" w:hAnsiTheme="minorHAnsi" w:cstheme="minorHAnsi"/>
              </w:rPr>
            </w:pPr>
            <w:smartTag w:uri="urn:schemas-microsoft-com:office:smarttags" w:element="Street">
              <w:r w:rsidRPr="00141ACE">
                <w:rPr>
                  <w:rFonts w:asciiTheme="minorHAnsi" w:hAnsiTheme="minorHAnsi" w:cstheme="minorHAnsi"/>
                  <w:lang w:val="en-CA"/>
                </w:rPr>
                <w:t>90 Sheppard Ave. East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, </w:t>
            </w:r>
            <w:smartTag w:uri="urn:schemas-microsoft-com:office:smarttags" w:element="City">
              <w:r w:rsidRPr="00141ACE">
                <w:rPr>
                  <w:rFonts w:asciiTheme="minorHAnsi" w:hAnsiTheme="minorHAnsi" w:cstheme="minorHAnsi"/>
                  <w:lang w:val="en-CA"/>
                </w:rPr>
                <w:t>Toronto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>, ON</w:t>
            </w:r>
            <w:r w:rsidR="00F400D8" w:rsidRPr="00141ACE">
              <w:rPr>
                <w:rFonts w:asciiTheme="minorHAnsi" w:hAnsiTheme="minorHAnsi" w:cstheme="minorHAnsi"/>
                <w:lang w:val="en-CA"/>
              </w:rPr>
              <w:t xml:space="preserve"> M2N 6X1</w:t>
            </w:r>
          </w:p>
        </w:tc>
        <w:tc>
          <w:tcPr>
            <w:tcW w:w="2268" w:type="dxa"/>
            <w:gridSpan w:val="2"/>
          </w:tcPr>
          <w:p w14:paraId="30FC7395" w14:textId="06593602" w:rsidR="004B7FEA" w:rsidRPr="00141ACE" w:rsidRDefault="004B7FEA" w:rsidP="005E09EB">
            <w:pPr>
              <w:spacing w:before="0"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41ACE">
              <w:rPr>
                <w:rFonts w:asciiTheme="minorHAnsi" w:hAnsiTheme="minorHAnsi" w:cstheme="minorHAnsi"/>
                <w:b/>
                <w:szCs w:val="20"/>
              </w:rPr>
              <w:t xml:space="preserve">2004 – </w:t>
            </w:r>
            <w:r w:rsidR="00803388" w:rsidRPr="00141ACE">
              <w:rPr>
                <w:rFonts w:asciiTheme="minorHAnsi" w:hAnsiTheme="minorHAnsi" w:cstheme="minorHAnsi"/>
                <w:b/>
                <w:szCs w:val="20"/>
              </w:rPr>
              <w:t>2022</w:t>
            </w:r>
          </w:p>
        </w:tc>
      </w:tr>
      <w:tr w:rsidR="00C32473" w:rsidRPr="00141ACE" w14:paraId="64319992" w14:textId="77777777" w:rsidTr="005E09EB">
        <w:trPr>
          <w:trHeight w:val="3636"/>
        </w:trPr>
        <w:tc>
          <w:tcPr>
            <w:tcW w:w="1980" w:type="dxa"/>
            <w:shd w:val="clear" w:color="auto" w:fill="auto"/>
          </w:tcPr>
          <w:p w14:paraId="44250B00" w14:textId="77777777" w:rsidR="00C32473" w:rsidRPr="00141ACE" w:rsidRDefault="00C32473" w:rsidP="00C60FC7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488" w:type="dxa"/>
            <w:gridSpan w:val="3"/>
          </w:tcPr>
          <w:p w14:paraId="263D0958" w14:textId="77777777" w:rsidR="00C32473" w:rsidRPr="00141ACE" w:rsidRDefault="00C32473" w:rsidP="00A02BF8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Content Architect (2017 – 2022)</w:t>
            </w:r>
          </w:p>
          <w:p w14:paraId="22F97D4F" w14:textId="77777777" w:rsidR="00A77A9A" w:rsidRPr="005E09EB" w:rsidRDefault="00A77A9A" w:rsidP="005E09EB">
            <w:pPr>
              <w:pStyle w:val="ResumeBulletPoint"/>
            </w:pPr>
            <w:r w:rsidRPr="005E09EB">
              <w:t>Employed Agile methodology to steer smooth transitions of complex content projects to a new platform, prioritizing efficiency and improved user experiences.</w:t>
            </w:r>
          </w:p>
          <w:p w14:paraId="48C7C788" w14:textId="77777777" w:rsidR="005C45BC" w:rsidRPr="005E09EB" w:rsidRDefault="005C45BC" w:rsidP="005E09EB">
            <w:pPr>
              <w:pStyle w:val="ResumeBulletPoint"/>
            </w:pPr>
            <w:r w:rsidRPr="005E09EB">
              <w:t>Developed comprehensive user stories for JIRA, creating a structured framework to streamline project management and improve collaboration within cross-functional teams.</w:t>
            </w:r>
          </w:p>
          <w:p w14:paraId="333E8E6A" w14:textId="6E02E0BD" w:rsidR="005C45BC" w:rsidRPr="005E09EB" w:rsidRDefault="005C45BC" w:rsidP="005E09EB">
            <w:pPr>
              <w:pStyle w:val="ResumeBulletPoint"/>
            </w:pPr>
            <w:r w:rsidRPr="005E09EB">
              <w:t xml:space="preserve">Took a hands-on approach in establishing markup standards for XML content, ensuring consistency and compatibility across diverse </w:t>
            </w:r>
            <w:r w:rsidR="00A77A9A" w:rsidRPr="005E09EB">
              <w:t>output media</w:t>
            </w:r>
            <w:r w:rsidRPr="005E09EB">
              <w:t>.</w:t>
            </w:r>
          </w:p>
          <w:p w14:paraId="01EA4277" w14:textId="37EDDD6A" w:rsidR="005C45BC" w:rsidRPr="005E09EB" w:rsidRDefault="005C45BC" w:rsidP="005E09EB">
            <w:pPr>
              <w:pStyle w:val="ResumeBulletPoint"/>
            </w:pPr>
            <w:r w:rsidRPr="005E09EB">
              <w:t>Documented complex processes to provide clarity for team members, contributing to improved workflow efficiency.</w:t>
            </w:r>
          </w:p>
          <w:p w14:paraId="5C23CB0D" w14:textId="54B89274" w:rsidR="007F6DA4" w:rsidRPr="00141ACE" w:rsidRDefault="005C45BC" w:rsidP="005E09EB">
            <w:pPr>
              <w:pStyle w:val="ResumeBulletPoint"/>
            </w:pPr>
            <w:r w:rsidRPr="005E09EB">
              <w:t>Played a pivotal role in researching products, providing valuable insights that influenced decision-making and recommending innovative workflows to optimize overall productivity and content quality.</w:t>
            </w:r>
          </w:p>
        </w:tc>
      </w:tr>
      <w:tr w:rsidR="00803388" w:rsidRPr="00141ACE" w14:paraId="5FF40B51" w14:textId="77777777" w:rsidTr="005E09EB">
        <w:trPr>
          <w:trHeight w:val="2079"/>
        </w:trPr>
        <w:tc>
          <w:tcPr>
            <w:tcW w:w="1980" w:type="dxa"/>
            <w:shd w:val="clear" w:color="auto" w:fill="auto"/>
          </w:tcPr>
          <w:p w14:paraId="749780A1" w14:textId="77777777" w:rsidR="00803388" w:rsidRPr="00141ACE" w:rsidRDefault="00803388" w:rsidP="00C60FC7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488" w:type="dxa"/>
            <w:gridSpan w:val="3"/>
          </w:tcPr>
          <w:p w14:paraId="699EE78D" w14:textId="5E799ED3" w:rsidR="00803388" w:rsidRPr="00141ACE" w:rsidRDefault="00803388" w:rsidP="00A02BF8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Content / Business Analyst (2010 – 20</w:t>
            </w:r>
            <w:r w:rsidR="00C32473" w:rsidRPr="00141ACE">
              <w:rPr>
                <w:rFonts w:asciiTheme="minorHAnsi" w:hAnsiTheme="minorHAnsi" w:cstheme="minorHAnsi"/>
              </w:rPr>
              <w:t>17)</w:t>
            </w:r>
          </w:p>
          <w:p w14:paraId="30B74404" w14:textId="5F5C2CCB" w:rsidR="00D27F7F" w:rsidRPr="00141ACE" w:rsidRDefault="00D27F7F" w:rsidP="005E09EB">
            <w:pPr>
              <w:pStyle w:val="ResumeBulletPoint"/>
            </w:pPr>
            <w:r w:rsidRPr="00141ACE">
              <w:t>Key contributor to a company-wide conversion project, contributing significantly to its successful execution.</w:t>
            </w:r>
          </w:p>
          <w:p w14:paraId="01B91769" w14:textId="77777777" w:rsidR="00D27F7F" w:rsidRPr="00141ACE" w:rsidRDefault="00D27F7F" w:rsidP="005E09EB">
            <w:pPr>
              <w:pStyle w:val="ResumeBulletPoint"/>
            </w:pPr>
            <w:r w:rsidRPr="00141ACE">
              <w:t>Conducted comprehensive content analyses to determine specifications crucial for conversion and output developers.</w:t>
            </w:r>
          </w:p>
          <w:p w14:paraId="732EA81B" w14:textId="6CB11965" w:rsidR="00803388" w:rsidRPr="00141ACE" w:rsidRDefault="00D27F7F" w:rsidP="005E09EB">
            <w:pPr>
              <w:pStyle w:val="ResumeBulletPoint"/>
            </w:pPr>
            <w:r w:rsidRPr="00141ACE">
              <w:t>Distilled technical information into user-friendly language, creating comprehensive user guides for products and processes</w:t>
            </w:r>
            <w:r w:rsidR="0055496D" w:rsidRPr="00141ACE">
              <w:t>.</w:t>
            </w:r>
          </w:p>
        </w:tc>
      </w:tr>
      <w:tr w:rsidR="007B1D08" w:rsidRPr="00141ACE" w14:paraId="35E4B918" w14:textId="77777777" w:rsidTr="00C60FC7">
        <w:trPr>
          <w:trHeight w:val="522"/>
        </w:trPr>
        <w:tc>
          <w:tcPr>
            <w:tcW w:w="1980" w:type="dxa"/>
            <w:shd w:val="clear" w:color="auto" w:fill="auto"/>
          </w:tcPr>
          <w:p w14:paraId="512C9DA4" w14:textId="77777777" w:rsidR="007B1D08" w:rsidRPr="00141ACE" w:rsidRDefault="007B1D08" w:rsidP="00C60FC7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488" w:type="dxa"/>
            <w:gridSpan w:val="3"/>
          </w:tcPr>
          <w:p w14:paraId="37A86EDA" w14:textId="0A3520C1" w:rsidR="007B1D08" w:rsidRPr="00141ACE" w:rsidRDefault="007B1D08" w:rsidP="00A02BF8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Training and Documentation Specialist (200</w:t>
            </w:r>
            <w:r w:rsidR="00644E74" w:rsidRPr="00141ACE">
              <w:rPr>
                <w:rFonts w:asciiTheme="minorHAnsi" w:hAnsiTheme="minorHAnsi" w:cstheme="minorHAnsi"/>
              </w:rPr>
              <w:t>7</w:t>
            </w:r>
            <w:r w:rsidRPr="00141ACE">
              <w:rPr>
                <w:rFonts w:asciiTheme="minorHAnsi" w:hAnsiTheme="minorHAnsi" w:cstheme="minorHAnsi"/>
              </w:rPr>
              <w:t xml:space="preserve"> – </w:t>
            </w:r>
            <w:r w:rsidR="00803388" w:rsidRPr="00141ACE">
              <w:rPr>
                <w:rFonts w:asciiTheme="minorHAnsi" w:hAnsiTheme="minorHAnsi" w:cstheme="minorHAnsi"/>
              </w:rPr>
              <w:t>2010</w:t>
            </w:r>
            <w:r w:rsidRPr="00141ACE">
              <w:rPr>
                <w:rFonts w:asciiTheme="minorHAnsi" w:hAnsiTheme="minorHAnsi" w:cstheme="minorHAnsi"/>
              </w:rPr>
              <w:t>)</w:t>
            </w:r>
          </w:p>
          <w:p w14:paraId="3F0E6BD2" w14:textId="77777777" w:rsidR="00A02BF8" w:rsidRPr="00141ACE" w:rsidRDefault="00A02BF8" w:rsidP="005E09EB">
            <w:pPr>
              <w:pStyle w:val="ResumeBulletPoint"/>
            </w:pPr>
            <w:r w:rsidRPr="00141ACE">
              <w:t>Produced clear and user-friendly process documentation tailored for non-technical users, enhancing understanding and operational efficiency.</w:t>
            </w:r>
          </w:p>
          <w:p w14:paraId="2260E9A7" w14:textId="77777777" w:rsidR="00A02BF8" w:rsidRPr="00141ACE" w:rsidRDefault="00A02BF8" w:rsidP="005E09EB">
            <w:pPr>
              <w:pStyle w:val="ResumeBulletPoint"/>
            </w:pPr>
            <w:r w:rsidRPr="00141ACE">
              <w:t>Conducted comprehensive training sessions for both new hires and existing editorial staff, fostering skill development and knowledge transfer.</w:t>
            </w:r>
          </w:p>
          <w:p w14:paraId="0FAB3959" w14:textId="77777777" w:rsidR="00A02BF8" w:rsidRPr="00141ACE" w:rsidRDefault="00A02BF8" w:rsidP="005E09EB">
            <w:pPr>
              <w:pStyle w:val="ResumeBulletPoint"/>
            </w:pPr>
            <w:r w:rsidRPr="00141ACE">
              <w:t>Collaborated with cross-functional teams to analyze existing processes, identify best practices, and implement process improvements, contributing to enhanced productivity.</w:t>
            </w:r>
          </w:p>
          <w:p w14:paraId="32A9C484" w14:textId="4E5EC127" w:rsidR="00644E74" w:rsidRPr="00141ACE" w:rsidRDefault="00A02BF8" w:rsidP="00274EF0">
            <w:pPr>
              <w:pStyle w:val="ResumeBulletPoint"/>
            </w:pPr>
            <w:r w:rsidRPr="00141ACE">
              <w:t>Served as a liaison between content management and technology groups, facilitating effective communication and ensuring seamless collaboration.</w:t>
            </w:r>
          </w:p>
        </w:tc>
      </w:tr>
      <w:tr w:rsidR="0009514B" w:rsidRPr="00141ACE" w14:paraId="5932DCC5" w14:textId="77777777" w:rsidTr="0009514B">
        <w:trPr>
          <w:trHeight w:val="666"/>
        </w:trPr>
        <w:tc>
          <w:tcPr>
            <w:tcW w:w="1980" w:type="dxa"/>
            <w:shd w:val="clear" w:color="auto" w:fill="F2F2F2" w:themeFill="background1" w:themeFillShade="F2"/>
          </w:tcPr>
          <w:p w14:paraId="229DAFF4" w14:textId="6C7F23D1" w:rsidR="0009514B" w:rsidRPr="00141ACE" w:rsidRDefault="0009514B" w:rsidP="00A02BF8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  <w:r w:rsidRPr="00141ACE">
              <w:rPr>
                <w:rFonts w:asciiTheme="minorHAnsi" w:hAnsiTheme="minorHAnsi" w:cstheme="minorHAnsi"/>
              </w:rPr>
              <w:lastRenderedPageBreak/>
              <w:br w:type="page"/>
            </w:r>
            <w:r w:rsidRPr="00141ACE">
              <w:rPr>
                <w:rFonts w:asciiTheme="minorHAnsi" w:hAnsiTheme="minorHAnsi" w:cstheme="minorHAnsi"/>
                <w:b/>
                <w:bCs/>
                <w:szCs w:val="20"/>
              </w:rPr>
              <w:t>Experience</w:t>
            </w:r>
            <w:r w:rsidRPr="00141ACE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141ACE">
              <w:rPr>
                <w:rFonts w:asciiTheme="minorHAnsi" w:hAnsiTheme="minorHAnsi" w:cstheme="minorHAnsi"/>
                <w:szCs w:val="20"/>
              </w:rPr>
              <w:t>(continued)</w:t>
            </w:r>
          </w:p>
        </w:tc>
        <w:tc>
          <w:tcPr>
            <w:tcW w:w="7488" w:type="dxa"/>
            <w:gridSpan w:val="3"/>
            <w:vMerge w:val="restart"/>
          </w:tcPr>
          <w:p w14:paraId="1673DC24" w14:textId="054AB68A" w:rsidR="0009514B" w:rsidRPr="00141ACE" w:rsidRDefault="0009514B" w:rsidP="00A02BF8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CA"/>
              </w:rPr>
              <w:t xml:space="preserve">Electronic Products Editor / </w:t>
            </w:r>
            <w:r w:rsidRPr="00141ACE">
              <w:rPr>
                <w:rFonts w:asciiTheme="minorHAnsi" w:hAnsiTheme="minorHAnsi" w:cstheme="minorHAnsi"/>
                <w:lang w:val="en-CA"/>
              </w:rPr>
              <w:t>Editor (2004 – 2007)</w:t>
            </w:r>
          </w:p>
          <w:p w14:paraId="43CEE2C4" w14:textId="77777777" w:rsidR="0009514B" w:rsidRPr="00141ACE" w:rsidRDefault="0009514B" w:rsidP="005E09EB">
            <w:pPr>
              <w:pStyle w:val="ResumeBulletPoint"/>
            </w:pPr>
            <w:r w:rsidRPr="00141ACE">
              <w:t>Consistently achieved and exceeded weekly publishing deadlines, demonstrating strong time management and organizational skills.</w:t>
            </w:r>
          </w:p>
          <w:p w14:paraId="2E7C929C" w14:textId="77777777" w:rsidR="0009514B" w:rsidRDefault="0009514B" w:rsidP="005E09EB">
            <w:pPr>
              <w:pStyle w:val="ResumeBulletPoint"/>
            </w:pPr>
            <w:r w:rsidRPr="00141ACE">
              <w:t>Played a key role in the production of various publications, showcasing versatility and adaptability in contributing to diverse projects.</w:t>
            </w:r>
          </w:p>
          <w:p w14:paraId="0931C92D" w14:textId="77777777" w:rsidR="0009514B" w:rsidRPr="00141ACE" w:rsidRDefault="0009514B" w:rsidP="005E09EB">
            <w:pPr>
              <w:pStyle w:val="ResumeBulletPoint"/>
            </w:pPr>
            <w:r w:rsidRPr="00141ACE">
              <w:t>Acted as a liaison between technical and editorial teams, facilitating seamless collaboration in the production and scheduling of Internet and CD-based products.</w:t>
            </w:r>
          </w:p>
          <w:p w14:paraId="2515D8FF" w14:textId="77777777" w:rsidR="0009514B" w:rsidRPr="00141ACE" w:rsidRDefault="0009514B" w:rsidP="00141ACE">
            <w:pPr>
              <w:pStyle w:val="ResumeBullet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Ensured the compliance of data with SGML standards, maintaining a high level of data integrity and adherence to industry specifications.</w:t>
            </w:r>
          </w:p>
          <w:p w14:paraId="05A5AA5B" w14:textId="12BA93F4" w:rsidR="0009514B" w:rsidRDefault="0009514B" w:rsidP="00141ACE">
            <w:pPr>
              <w:pStyle w:val="ResumeBullet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Held overall responsibility for the integrity of electronic products, emphasizing meticulous attention to detail and a commitment to quality assurance.</w:t>
            </w:r>
          </w:p>
          <w:p w14:paraId="4337DCD4" w14:textId="6562BEFC" w:rsidR="0009514B" w:rsidRPr="00141ACE" w:rsidRDefault="0009514B" w:rsidP="00141ACE">
            <w:pPr>
              <w:pStyle w:val="ResumeBulle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41ACE">
              <w:rPr>
                <w:rFonts w:asciiTheme="minorHAnsi" w:hAnsiTheme="minorHAnsi" w:cstheme="minorHAnsi"/>
              </w:rPr>
              <w:t>ontributed actively to the implementation of product enhancements, demonstrating a proactive approach to continuous improvement.</w:t>
            </w:r>
          </w:p>
          <w:p w14:paraId="6E69501A" w14:textId="1845B1C6" w:rsidR="0009514B" w:rsidRPr="00141ACE" w:rsidRDefault="0009514B" w:rsidP="00141ACE">
            <w:pPr>
              <w:pStyle w:val="ResumeBullet"/>
              <w:rPr>
                <w:rFonts w:asciiTheme="minorHAnsi" w:hAnsiTheme="minorHAnsi" w:cstheme="minorHAnsi"/>
                <w:i/>
                <w:iCs/>
              </w:rPr>
            </w:pPr>
            <w:r w:rsidRPr="00141ACE">
              <w:rPr>
                <w:rFonts w:asciiTheme="minorHAnsi" w:hAnsiTheme="minorHAnsi" w:cstheme="minorHAnsi"/>
              </w:rPr>
              <w:t>Provided valuable support to editorial staff, enhancing overall team efficiency and contributing to the successful execution of projects.</w:t>
            </w:r>
          </w:p>
        </w:tc>
      </w:tr>
      <w:tr w:rsidR="0009514B" w:rsidRPr="00141ACE" w14:paraId="4A850668" w14:textId="77777777" w:rsidTr="0009514B">
        <w:trPr>
          <w:trHeight w:val="1315"/>
        </w:trPr>
        <w:tc>
          <w:tcPr>
            <w:tcW w:w="1980" w:type="dxa"/>
            <w:shd w:val="clear" w:color="auto" w:fill="auto"/>
          </w:tcPr>
          <w:p w14:paraId="252605C8" w14:textId="77777777" w:rsidR="0009514B" w:rsidRPr="00141ACE" w:rsidRDefault="0009514B" w:rsidP="00A02BF8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7488" w:type="dxa"/>
            <w:gridSpan w:val="3"/>
            <w:vMerge/>
          </w:tcPr>
          <w:p w14:paraId="3EB896FC" w14:textId="77777777" w:rsidR="0009514B" w:rsidRDefault="0009514B" w:rsidP="00A02BF8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85775B" w:rsidRPr="00775857" w14:paraId="00A996B0" w14:textId="77777777" w:rsidTr="00A02BF8">
        <w:tc>
          <w:tcPr>
            <w:tcW w:w="1980" w:type="dxa"/>
            <w:shd w:val="clear" w:color="auto" w:fill="auto"/>
          </w:tcPr>
          <w:p w14:paraId="4FE5520A" w14:textId="77777777" w:rsidR="0085775B" w:rsidRPr="00775857" w:rsidRDefault="0085775B" w:rsidP="00AD7C7F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2B891696" w14:textId="77777777" w:rsidR="0085775B" w:rsidRPr="00775857" w:rsidRDefault="0085775B" w:rsidP="00AD7C7F">
            <w:pPr>
              <w:pStyle w:val="ResumeCompanyName"/>
              <w:pageBreakBefore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453440DF" w14:textId="77777777" w:rsidR="0085775B" w:rsidRPr="00775857" w:rsidRDefault="0085775B" w:rsidP="00AD7C7F">
            <w:pPr>
              <w:pageBreakBefore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C4840" w:rsidRPr="00141ACE" w14:paraId="0B92A2CA" w14:textId="77777777" w:rsidTr="00AD7C7F">
        <w:tc>
          <w:tcPr>
            <w:tcW w:w="1980" w:type="dxa"/>
            <w:shd w:val="clear" w:color="auto" w:fill="F2F2F2" w:themeFill="background1" w:themeFillShade="F2"/>
          </w:tcPr>
          <w:p w14:paraId="78726FB5" w14:textId="3CBB2C90" w:rsidR="00FC4840" w:rsidRPr="00141ACE" w:rsidRDefault="00AD7C7F" w:rsidP="00A02BF8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Volunteer Experience</w:t>
            </w:r>
          </w:p>
        </w:tc>
        <w:tc>
          <w:tcPr>
            <w:tcW w:w="5580" w:type="dxa"/>
            <w:gridSpan w:val="2"/>
          </w:tcPr>
          <w:p w14:paraId="3BC6ED16" w14:textId="77777777" w:rsidR="00FC4840" w:rsidRDefault="00AD7C7F" w:rsidP="00AD7C7F">
            <w:pPr>
              <w:pStyle w:val="ResumeCompanyName"/>
              <w:pageBreakBefore/>
              <w:rPr>
                <w:rFonts w:asciiTheme="minorHAnsi" w:hAnsiTheme="minorHAnsi" w:cstheme="minorHAnsi"/>
              </w:rPr>
            </w:pPr>
            <w:r w:rsidRPr="00AD7C7F">
              <w:rPr>
                <w:rFonts w:asciiTheme="minorHAnsi" w:hAnsiTheme="minorHAnsi" w:cstheme="minorHAnsi"/>
              </w:rPr>
              <w:t>Culture Link English Conversation Circle</w:t>
            </w:r>
          </w:p>
          <w:p w14:paraId="593460AC" w14:textId="730A696F" w:rsidR="00AD7C7F" w:rsidRPr="00141ACE" w:rsidRDefault="00AD7C7F" w:rsidP="00AD7C7F">
            <w:pPr>
              <w:pStyle w:val="ResumeCompanyAddress"/>
              <w:pageBreakBefore/>
              <w:rPr>
                <w:rFonts w:asciiTheme="minorHAnsi" w:hAnsiTheme="minorHAnsi" w:cstheme="minorHAnsi"/>
                <w:lang w:val="en-CA"/>
              </w:rPr>
            </w:pPr>
            <w:r w:rsidRPr="00AD7C7F">
              <w:rPr>
                <w:rFonts w:asciiTheme="minorHAnsi" w:hAnsiTheme="minorHAnsi" w:cstheme="minorHAnsi"/>
                <w:lang w:val="en-CA"/>
              </w:rPr>
              <w:t>5120 Yonge Street, Toronto, ON M2N 5N9</w:t>
            </w:r>
          </w:p>
        </w:tc>
        <w:tc>
          <w:tcPr>
            <w:tcW w:w="1908" w:type="dxa"/>
          </w:tcPr>
          <w:p w14:paraId="496D924E" w14:textId="0945A35C" w:rsidR="00FC4840" w:rsidRPr="00141ACE" w:rsidRDefault="00AD7C7F" w:rsidP="00A02BF8">
            <w:pPr>
              <w:spacing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141ACE">
              <w:rPr>
                <w:rFonts w:asciiTheme="minorHAnsi" w:hAnsiTheme="minorHAnsi" w:cstheme="minorHAnsi"/>
                <w:b/>
                <w:szCs w:val="20"/>
              </w:rPr>
              <w:t>200</w:t>
            </w:r>
            <w:r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Pr="00141ACE">
              <w:rPr>
                <w:rFonts w:asciiTheme="minorHAnsi" w:hAnsiTheme="minorHAnsi" w:cstheme="minorHAnsi"/>
                <w:b/>
                <w:szCs w:val="20"/>
              </w:rPr>
              <w:t xml:space="preserve"> – 200</w:t>
            </w:r>
            <w:r>
              <w:rPr>
                <w:rFonts w:asciiTheme="minorHAnsi" w:hAnsiTheme="minorHAnsi" w:cstheme="minorHAnsi"/>
                <w:b/>
                <w:szCs w:val="20"/>
              </w:rPr>
              <w:t>7</w:t>
            </w:r>
          </w:p>
        </w:tc>
      </w:tr>
      <w:tr w:rsidR="00AD7C7F" w:rsidRPr="00141ACE" w14:paraId="23DA901F" w14:textId="77777777" w:rsidTr="00BF1991">
        <w:trPr>
          <w:trHeight w:val="1341"/>
        </w:trPr>
        <w:tc>
          <w:tcPr>
            <w:tcW w:w="1980" w:type="dxa"/>
            <w:shd w:val="clear" w:color="auto" w:fill="auto"/>
          </w:tcPr>
          <w:p w14:paraId="3500B30A" w14:textId="77777777" w:rsidR="00AD7C7F" w:rsidRPr="00141ACE" w:rsidRDefault="00AD7C7F" w:rsidP="00BF1991">
            <w:pPr>
              <w:spacing w:before="12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488" w:type="dxa"/>
            <w:gridSpan w:val="3"/>
          </w:tcPr>
          <w:p w14:paraId="76E1681D" w14:textId="4F514275" w:rsidR="00AD7C7F" w:rsidRPr="00141ACE" w:rsidRDefault="00775857" w:rsidP="00BF1991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Conversation Volunteer</w:t>
            </w:r>
          </w:p>
          <w:p w14:paraId="35C5B1BA" w14:textId="77777777" w:rsidR="00AD7C7F" w:rsidRPr="00AD7C7F" w:rsidRDefault="00AD7C7F" w:rsidP="005E09EB">
            <w:pPr>
              <w:pStyle w:val="ResumeBulletPoint"/>
            </w:pPr>
            <w:r w:rsidRPr="00AD7C7F">
              <w:t>Engaged in meaningful conversations with newcomers, fostering a welcoming environment through effective facilitation.</w:t>
            </w:r>
          </w:p>
          <w:p w14:paraId="3C159AA5" w14:textId="09B51A72" w:rsidR="00AD7C7F" w:rsidRPr="00141ACE" w:rsidRDefault="00AD7C7F" w:rsidP="005E09EB">
            <w:pPr>
              <w:pStyle w:val="ResumeBulletPoint"/>
            </w:pPr>
            <w:r w:rsidRPr="00AD7C7F">
              <w:t>Took on the responsibility of planning and leading classes, organizing engaging activities for the night to enhance the overall experience.</w:t>
            </w:r>
          </w:p>
        </w:tc>
      </w:tr>
      <w:tr w:rsidR="00717694" w:rsidRPr="00864BB4" w14:paraId="2DD6EBC3" w14:textId="77777777" w:rsidTr="00BF1991">
        <w:tc>
          <w:tcPr>
            <w:tcW w:w="1980" w:type="dxa"/>
            <w:shd w:val="clear" w:color="auto" w:fill="auto"/>
          </w:tcPr>
          <w:p w14:paraId="40B785DF" w14:textId="77777777" w:rsidR="00717694" w:rsidRPr="00864BB4" w:rsidRDefault="00717694" w:rsidP="00717694">
            <w:pPr>
              <w:pStyle w:val="ResumeCompanyName"/>
              <w:spacing w:before="0"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5580" w:type="dxa"/>
            <w:gridSpan w:val="2"/>
          </w:tcPr>
          <w:p w14:paraId="5B9780CB" w14:textId="77777777" w:rsidR="00717694" w:rsidRPr="00864BB4" w:rsidRDefault="00717694" w:rsidP="00717694">
            <w:pPr>
              <w:pStyle w:val="ResumeCompanyName"/>
              <w:pageBreakBefore/>
              <w:spacing w:before="0"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908" w:type="dxa"/>
          </w:tcPr>
          <w:p w14:paraId="5E34E235" w14:textId="77777777" w:rsidR="00717694" w:rsidRPr="00864BB4" w:rsidRDefault="00717694" w:rsidP="0071769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</w:p>
        </w:tc>
      </w:tr>
      <w:tr w:rsidR="00AD7C7F" w:rsidRPr="0085775B" w14:paraId="5CBCA0EC" w14:textId="77777777" w:rsidTr="00BF1991">
        <w:tc>
          <w:tcPr>
            <w:tcW w:w="1980" w:type="dxa"/>
            <w:shd w:val="clear" w:color="auto" w:fill="auto"/>
          </w:tcPr>
          <w:p w14:paraId="05D9D76D" w14:textId="77777777" w:rsidR="00AD7C7F" w:rsidRPr="0085775B" w:rsidRDefault="00AD7C7F" w:rsidP="00BF1991">
            <w:pPr>
              <w:pStyle w:val="ResumeCompanyNam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80" w:type="dxa"/>
            <w:gridSpan w:val="2"/>
          </w:tcPr>
          <w:p w14:paraId="76B648E1" w14:textId="77777777" w:rsidR="00AD7C7F" w:rsidRDefault="00AD7C7F" w:rsidP="00AD7C7F">
            <w:pPr>
              <w:pStyle w:val="ResumeCompanyName"/>
              <w:pageBreakBefore/>
              <w:rPr>
                <w:rFonts w:asciiTheme="minorHAnsi" w:hAnsiTheme="minorHAnsi" w:cstheme="minorHAnsi"/>
              </w:rPr>
            </w:pPr>
            <w:r w:rsidRPr="00AD7C7F">
              <w:rPr>
                <w:rFonts w:asciiTheme="minorHAnsi" w:hAnsiTheme="minorHAnsi" w:cstheme="minorHAnsi"/>
              </w:rPr>
              <w:t>Toronto Public Library Volunteer Tutor Program</w:t>
            </w:r>
          </w:p>
          <w:p w14:paraId="112A3310" w14:textId="4EA6017B" w:rsidR="00AD7C7F" w:rsidRPr="0085775B" w:rsidRDefault="00AD7C7F" w:rsidP="00AD7C7F">
            <w:pPr>
              <w:pStyle w:val="ResumeCompanyAddress"/>
              <w:pageBreakBefore/>
              <w:rPr>
                <w:rFonts w:asciiTheme="minorHAnsi" w:hAnsiTheme="minorHAnsi" w:cstheme="minorHAnsi"/>
                <w:sz w:val="16"/>
                <w:szCs w:val="16"/>
                <w:lang w:val="en-CA"/>
              </w:rPr>
            </w:pPr>
            <w:r w:rsidRPr="00AD7C7F">
              <w:rPr>
                <w:rFonts w:asciiTheme="minorHAnsi" w:hAnsiTheme="minorHAnsi" w:cstheme="minorHAnsi"/>
                <w:lang w:val="en-CA"/>
              </w:rPr>
              <w:t>20 Covington Road, Toronto, ON M6A 3C1</w:t>
            </w:r>
          </w:p>
        </w:tc>
        <w:tc>
          <w:tcPr>
            <w:tcW w:w="1908" w:type="dxa"/>
          </w:tcPr>
          <w:p w14:paraId="1AF5A4B6" w14:textId="6371265B" w:rsidR="00AD7C7F" w:rsidRPr="0085775B" w:rsidRDefault="00AD7C7F" w:rsidP="00BF1991">
            <w:pPr>
              <w:spacing w:after="6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2002</w:t>
            </w:r>
          </w:p>
        </w:tc>
      </w:tr>
      <w:tr w:rsidR="00AD7C7F" w:rsidRPr="0085775B" w14:paraId="2852C63B" w14:textId="77777777" w:rsidTr="00AD7B1B">
        <w:tc>
          <w:tcPr>
            <w:tcW w:w="1980" w:type="dxa"/>
            <w:shd w:val="clear" w:color="auto" w:fill="auto"/>
          </w:tcPr>
          <w:p w14:paraId="31125F0A" w14:textId="77777777" w:rsidR="00AD7C7F" w:rsidRPr="0085775B" w:rsidRDefault="00AD7C7F" w:rsidP="00BF1991">
            <w:pPr>
              <w:pStyle w:val="ResumeCompanyNam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88" w:type="dxa"/>
            <w:gridSpan w:val="3"/>
          </w:tcPr>
          <w:p w14:paraId="15BB383B" w14:textId="77777777" w:rsidR="00AD7C7F" w:rsidRDefault="00AD7C7F" w:rsidP="00AD7C7F">
            <w:pPr>
              <w:pStyle w:val="Resumeposition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AD7C7F">
              <w:rPr>
                <w:rFonts w:asciiTheme="minorHAnsi" w:hAnsiTheme="minorHAnsi" w:cstheme="minorHAnsi"/>
              </w:rPr>
              <w:t>Literacy Tutor — Adults</w:t>
            </w:r>
          </w:p>
          <w:p w14:paraId="071E1686" w14:textId="389BAADD" w:rsidR="00AD7C7F" w:rsidRPr="0085775B" w:rsidRDefault="00AD7C7F" w:rsidP="005E09EB">
            <w:pPr>
              <w:pStyle w:val="ResumeBulletPoint"/>
              <w:rPr>
                <w:b/>
                <w:sz w:val="16"/>
                <w:szCs w:val="16"/>
              </w:rPr>
            </w:pPr>
            <w:r w:rsidRPr="00AD7C7F">
              <w:t>Prepared the learner to enroll in a trade course and confidently pass the Canadian Citizenship test upon completion of the session.</w:t>
            </w:r>
          </w:p>
        </w:tc>
      </w:tr>
      <w:tr w:rsidR="00AD7C7F" w:rsidRPr="00775857" w14:paraId="7CADFF90" w14:textId="77777777" w:rsidTr="00BF1991">
        <w:tc>
          <w:tcPr>
            <w:tcW w:w="1980" w:type="dxa"/>
            <w:shd w:val="clear" w:color="auto" w:fill="auto"/>
          </w:tcPr>
          <w:p w14:paraId="794304B8" w14:textId="77777777" w:rsidR="00AD7C7F" w:rsidRPr="00775857" w:rsidRDefault="00AD7C7F" w:rsidP="00775857">
            <w:pPr>
              <w:pStyle w:val="ResumeCompanyName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gridSpan w:val="2"/>
          </w:tcPr>
          <w:p w14:paraId="1B190AF2" w14:textId="77777777" w:rsidR="00AD7C7F" w:rsidRPr="00775857" w:rsidRDefault="00AD7C7F" w:rsidP="00775857">
            <w:pPr>
              <w:pStyle w:val="ResumeCompanyName"/>
              <w:spacing w:before="0" w:after="0" w:line="240" w:lineRule="auto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908" w:type="dxa"/>
          </w:tcPr>
          <w:p w14:paraId="2AC5ADEC" w14:textId="77777777" w:rsidR="00AD7C7F" w:rsidRPr="00775857" w:rsidRDefault="00AD7C7F" w:rsidP="0077585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AD7C7F" w:rsidRPr="00141ACE" w14:paraId="7C461895" w14:textId="77777777" w:rsidTr="00BF1991">
        <w:tc>
          <w:tcPr>
            <w:tcW w:w="1980" w:type="dxa"/>
            <w:shd w:val="clear" w:color="auto" w:fill="F2F2F2" w:themeFill="background1" w:themeFillShade="F2"/>
          </w:tcPr>
          <w:p w14:paraId="4B767086" w14:textId="77777777" w:rsidR="00AD7C7F" w:rsidRPr="00141ACE" w:rsidRDefault="00AD7C7F" w:rsidP="00BF1991">
            <w:pPr>
              <w:pStyle w:val="ResumeCompanyName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</w:rPr>
              <w:t>Training and Education</w:t>
            </w:r>
          </w:p>
        </w:tc>
        <w:tc>
          <w:tcPr>
            <w:tcW w:w="5580" w:type="dxa"/>
            <w:gridSpan w:val="2"/>
          </w:tcPr>
          <w:p w14:paraId="19C7A903" w14:textId="77777777" w:rsidR="00AD7C7F" w:rsidRPr="00141ACE" w:rsidRDefault="00AD7C7F" w:rsidP="00BF1991">
            <w:pPr>
              <w:pStyle w:val="ResumeCompanyName"/>
              <w:rPr>
                <w:rFonts w:asciiTheme="minorHAnsi" w:hAnsiTheme="minorHAnsi" w:cstheme="minorHAnsi"/>
                <w:lang w:val="en-CA"/>
              </w:rPr>
            </w:pPr>
            <w:r w:rsidRPr="00141ACE">
              <w:rPr>
                <w:rFonts w:asciiTheme="minorHAnsi" w:hAnsiTheme="minorHAnsi" w:cstheme="minorHAnsi"/>
                <w:lang w:val="en-CA"/>
              </w:rPr>
              <w:t>Bachelor of Business Administration</w:t>
            </w:r>
          </w:p>
          <w:p w14:paraId="1BAB93E3" w14:textId="77777777" w:rsidR="00AD7C7F" w:rsidRPr="00141ACE" w:rsidRDefault="00AD7C7F" w:rsidP="00BF1991">
            <w:pPr>
              <w:pStyle w:val="ResumeCompanyAddress"/>
              <w:rPr>
                <w:rFonts w:asciiTheme="minorHAnsi" w:hAnsiTheme="minorHAnsi" w:cstheme="minorHAnsi"/>
                <w:lang w:val="en-CA"/>
              </w:rPr>
            </w:pPr>
            <w:smartTag w:uri="urn:schemas-microsoft-com:office:smarttags" w:element="PlaceType">
              <w:r w:rsidRPr="00141ACE">
                <w:rPr>
                  <w:rFonts w:asciiTheme="minorHAnsi" w:hAnsiTheme="minorHAnsi" w:cstheme="minorHAnsi"/>
                  <w:lang w:val="en-CA"/>
                </w:rPr>
                <w:t>University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 </w:t>
            </w:r>
            <w:smartTag w:uri="urn:schemas-microsoft-com:office:smarttags" w:element="PlaceType">
              <w:r w:rsidRPr="00141ACE">
                <w:rPr>
                  <w:rFonts w:asciiTheme="minorHAnsi" w:hAnsiTheme="minorHAnsi" w:cstheme="minorHAnsi"/>
                  <w:lang w:val="en-CA"/>
                </w:rPr>
                <w:t>College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 of </w:t>
            </w:r>
            <w:smartTag w:uri="urn:schemas-microsoft-com:office:smarttags" w:element="PlaceType">
              <w:r w:rsidRPr="00141ACE">
                <w:rPr>
                  <w:rFonts w:asciiTheme="minorHAnsi" w:hAnsiTheme="minorHAnsi" w:cstheme="minorHAnsi"/>
                  <w:lang w:val="en-CA"/>
                </w:rPr>
                <w:t>Cape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 </w:t>
            </w:r>
            <w:smartTag w:uri="urn:schemas-microsoft-com:office:smarttags" w:element="PlaceName">
              <w:r w:rsidRPr="00141ACE">
                <w:rPr>
                  <w:rFonts w:asciiTheme="minorHAnsi" w:hAnsiTheme="minorHAnsi" w:cstheme="minorHAnsi"/>
                  <w:lang w:val="en-CA"/>
                </w:rPr>
                <w:t>Breton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1ACE">
                  <w:rPr>
                    <w:rFonts w:asciiTheme="minorHAnsi" w:hAnsiTheme="minorHAnsi" w:cstheme="minorHAnsi"/>
                    <w:lang w:val="en-CA"/>
                  </w:rPr>
                  <w:t>Sydney</w:t>
                </w:r>
              </w:smartTag>
              <w:r w:rsidRPr="00141ACE">
                <w:rPr>
                  <w:rFonts w:asciiTheme="minorHAnsi" w:hAnsiTheme="minorHAnsi" w:cstheme="minorHAnsi"/>
                  <w:lang w:val="en-CA"/>
                </w:rPr>
                <w:t xml:space="preserve">, </w:t>
              </w:r>
              <w:smartTag w:uri="urn:schemas-microsoft-com:office:smarttags" w:element="State">
                <w:r w:rsidRPr="00141ACE">
                  <w:rPr>
                    <w:rFonts w:asciiTheme="minorHAnsi" w:hAnsiTheme="minorHAnsi" w:cstheme="minorHAnsi"/>
                    <w:lang w:val="en-CA"/>
                  </w:rPr>
                  <w:t>NS</w:t>
                </w:r>
              </w:smartTag>
            </w:smartTag>
          </w:p>
        </w:tc>
        <w:tc>
          <w:tcPr>
            <w:tcW w:w="1908" w:type="dxa"/>
          </w:tcPr>
          <w:p w14:paraId="20551CFF" w14:textId="77777777" w:rsidR="00AD7C7F" w:rsidRPr="00141ACE" w:rsidRDefault="00AD7C7F" w:rsidP="00BF1991">
            <w:pPr>
              <w:spacing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AD7C7F" w:rsidRPr="00141ACE" w14:paraId="1FB269B6" w14:textId="77777777" w:rsidTr="00BF1991">
        <w:tc>
          <w:tcPr>
            <w:tcW w:w="1980" w:type="dxa"/>
            <w:shd w:val="clear" w:color="auto" w:fill="FFFFFF"/>
          </w:tcPr>
          <w:p w14:paraId="282A03F1" w14:textId="77777777" w:rsidR="00AD7C7F" w:rsidRPr="00141ACE" w:rsidRDefault="00AD7C7F" w:rsidP="00BF1991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80" w:type="dxa"/>
            <w:gridSpan w:val="2"/>
          </w:tcPr>
          <w:p w14:paraId="6EE5F91C" w14:textId="77777777" w:rsidR="00AD7C7F" w:rsidRPr="00141ACE" w:rsidRDefault="00AD7C7F" w:rsidP="00BF1991">
            <w:pPr>
              <w:pStyle w:val="ResumeCompanyName"/>
              <w:rPr>
                <w:rFonts w:asciiTheme="minorHAnsi" w:hAnsiTheme="minorHAnsi" w:cstheme="minorHAnsi"/>
              </w:rPr>
            </w:pPr>
            <w:r w:rsidRPr="00141ACE">
              <w:rPr>
                <w:rFonts w:asciiTheme="minorHAnsi" w:hAnsiTheme="minorHAnsi" w:cstheme="minorHAnsi"/>
                <w:lang w:val="en-CA"/>
              </w:rPr>
              <w:t>Teacher of Adults Certificate</w:t>
            </w:r>
            <w:r w:rsidRPr="00141ACE">
              <w:rPr>
                <w:rFonts w:asciiTheme="minorHAnsi" w:hAnsiTheme="minorHAnsi" w:cstheme="minorHAnsi"/>
              </w:rPr>
              <w:t xml:space="preserve"> </w:t>
            </w:r>
          </w:p>
          <w:p w14:paraId="079288BB" w14:textId="77777777" w:rsidR="00AD7C7F" w:rsidRPr="00141ACE" w:rsidRDefault="00AD7C7F" w:rsidP="00BF1991">
            <w:pPr>
              <w:pStyle w:val="ResumeCompanyAddress"/>
              <w:rPr>
                <w:rFonts w:asciiTheme="minorHAnsi" w:hAnsiTheme="minorHAnsi" w:cstheme="minorHAnsi"/>
                <w:lang w:val="en-CA"/>
              </w:rPr>
            </w:pPr>
            <w:smartTag w:uri="urn:schemas-microsoft-com:office:smarttags" w:element="PlaceName">
              <w:r w:rsidRPr="00141ACE">
                <w:rPr>
                  <w:rFonts w:asciiTheme="minorHAnsi" w:hAnsiTheme="minorHAnsi" w:cstheme="minorHAnsi"/>
                  <w:lang w:val="en-CA"/>
                </w:rPr>
                <w:t>Seneca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 </w:t>
            </w:r>
            <w:smartTag w:uri="urn:schemas-microsoft-com:office:smarttags" w:element="PlaceType">
              <w:r w:rsidRPr="00141ACE">
                <w:rPr>
                  <w:rFonts w:asciiTheme="minorHAnsi" w:hAnsiTheme="minorHAnsi" w:cstheme="minorHAnsi"/>
                  <w:lang w:val="en-CA"/>
                </w:rPr>
                <w:t>College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1ACE">
                  <w:rPr>
                    <w:rFonts w:asciiTheme="minorHAnsi" w:hAnsiTheme="minorHAnsi" w:cstheme="minorHAnsi"/>
                    <w:lang w:val="en-CA"/>
                  </w:rPr>
                  <w:t>Toronto</w:t>
                </w:r>
              </w:smartTag>
              <w:r w:rsidRPr="00141ACE">
                <w:rPr>
                  <w:rFonts w:asciiTheme="minorHAnsi" w:hAnsiTheme="minorHAnsi" w:cstheme="minorHAnsi"/>
                  <w:lang w:val="en-CA"/>
                </w:rPr>
                <w:t xml:space="preserve">, </w:t>
              </w:r>
              <w:smartTag w:uri="urn:schemas-microsoft-com:office:smarttags" w:element="State">
                <w:r w:rsidRPr="00141ACE">
                  <w:rPr>
                    <w:rFonts w:asciiTheme="minorHAnsi" w:hAnsiTheme="minorHAnsi" w:cstheme="minorHAnsi"/>
                    <w:lang w:val="en-CA"/>
                  </w:rPr>
                  <w:t>ON</w:t>
                </w:r>
              </w:smartTag>
            </w:smartTag>
          </w:p>
        </w:tc>
        <w:tc>
          <w:tcPr>
            <w:tcW w:w="1908" w:type="dxa"/>
          </w:tcPr>
          <w:p w14:paraId="1B943498" w14:textId="77777777" w:rsidR="00AD7C7F" w:rsidRPr="00141ACE" w:rsidRDefault="00AD7C7F" w:rsidP="00BF1991">
            <w:pPr>
              <w:spacing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AD7C7F" w:rsidRPr="00141ACE" w14:paraId="54BCC30A" w14:textId="77777777" w:rsidTr="00BF1991">
        <w:tc>
          <w:tcPr>
            <w:tcW w:w="1980" w:type="dxa"/>
            <w:shd w:val="clear" w:color="auto" w:fill="FFFFFF"/>
          </w:tcPr>
          <w:p w14:paraId="1A8E3154" w14:textId="77777777" w:rsidR="00AD7C7F" w:rsidRPr="00141ACE" w:rsidRDefault="00AD7C7F" w:rsidP="00BF1991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80" w:type="dxa"/>
            <w:gridSpan w:val="2"/>
          </w:tcPr>
          <w:p w14:paraId="5C071E8F" w14:textId="77777777" w:rsidR="00AD7C7F" w:rsidRPr="00141ACE" w:rsidRDefault="00AD7C7F" w:rsidP="00BF1991">
            <w:pPr>
              <w:pStyle w:val="ResumeCompanyName"/>
              <w:rPr>
                <w:rFonts w:asciiTheme="minorHAnsi" w:hAnsiTheme="minorHAnsi" w:cstheme="minorHAnsi"/>
                <w:lang w:val="en-CA"/>
              </w:rPr>
            </w:pPr>
            <w:r w:rsidRPr="00141ACE">
              <w:rPr>
                <w:rFonts w:asciiTheme="minorHAnsi" w:hAnsiTheme="minorHAnsi" w:cstheme="minorHAnsi"/>
                <w:lang w:val="en-CA"/>
              </w:rPr>
              <w:t xml:space="preserve">Teaching English as a Second Language Certificate </w:t>
            </w:r>
          </w:p>
          <w:p w14:paraId="182C32E3" w14:textId="77777777" w:rsidR="00AD7C7F" w:rsidRPr="00141ACE" w:rsidRDefault="00AD7C7F" w:rsidP="00BF1991">
            <w:pPr>
              <w:pStyle w:val="ResumeCompanyAddress"/>
              <w:rPr>
                <w:rFonts w:asciiTheme="minorHAnsi" w:hAnsiTheme="minorHAnsi" w:cstheme="minorHAnsi"/>
              </w:rPr>
            </w:pPr>
            <w:smartTag w:uri="urn:schemas-microsoft-com:office:smarttags" w:element="PlaceName">
              <w:r w:rsidRPr="00141ACE">
                <w:rPr>
                  <w:rFonts w:asciiTheme="minorHAnsi" w:hAnsiTheme="minorHAnsi" w:cstheme="minorHAnsi"/>
                  <w:lang w:val="en-CA"/>
                </w:rPr>
                <w:t>LaSalle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 </w:t>
            </w:r>
            <w:smartTag w:uri="urn:schemas-microsoft-com:office:smarttags" w:element="PlaceType">
              <w:r w:rsidRPr="00141ACE">
                <w:rPr>
                  <w:rFonts w:asciiTheme="minorHAnsi" w:hAnsiTheme="minorHAnsi" w:cstheme="minorHAnsi"/>
                  <w:lang w:val="en-CA"/>
                </w:rPr>
                <w:t>College</w:t>
              </w:r>
            </w:smartTag>
            <w:r w:rsidRPr="00141ACE">
              <w:rPr>
                <w:rFonts w:asciiTheme="minorHAnsi" w:hAnsiTheme="minorHAnsi" w:cstheme="minorHAnsi"/>
                <w:lang w:val="en-CA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1ACE">
                  <w:rPr>
                    <w:rFonts w:asciiTheme="minorHAnsi" w:hAnsiTheme="minorHAnsi" w:cstheme="minorHAnsi"/>
                    <w:lang w:val="en-CA"/>
                  </w:rPr>
                  <w:t>Toronto</w:t>
                </w:r>
              </w:smartTag>
              <w:r w:rsidRPr="00141ACE">
                <w:rPr>
                  <w:rFonts w:asciiTheme="minorHAnsi" w:hAnsiTheme="minorHAnsi" w:cstheme="minorHAnsi"/>
                  <w:lang w:val="en-CA"/>
                </w:rPr>
                <w:t xml:space="preserve">, </w:t>
              </w:r>
              <w:smartTag w:uri="urn:schemas-microsoft-com:office:smarttags" w:element="State">
                <w:r w:rsidRPr="00141ACE">
                  <w:rPr>
                    <w:rFonts w:asciiTheme="minorHAnsi" w:hAnsiTheme="minorHAnsi" w:cstheme="minorHAnsi"/>
                    <w:lang w:val="en-CA"/>
                  </w:rPr>
                  <w:t>ON</w:t>
                </w:r>
              </w:smartTag>
            </w:smartTag>
          </w:p>
        </w:tc>
        <w:tc>
          <w:tcPr>
            <w:tcW w:w="1908" w:type="dxa"/>
          </w:tcPr>
          <w:p w14:paraId="72A8E742" w14:textId="77777777" w:rsidR="00AD7C7F" w:rsidRPr="00141ACE" w:rsidRDefault="00AD7C7F" w:rsidP="00BF1991">
            <w:pPr>
              <w:spacing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AD7C7F" w:rsidRPr="00141ACE" w14:paraId="6418FBC0" w14:textId="77777777" w:rsidTr="00BF1991">
        <w:tc>
          <w:tcPr>
            <w:tcW w:w="1980" w:type="dxa"/>
            <w:shd w:val="clear" w:color="auto" w:fill="FFFFFF"/>
          </w:tcPr>
          <w:p w14:paraId="68933E68" w14:textId="77777777" w:rsidR="00AD7C7F" w:rsidRPr="00141ACE" w:rsidRDefault="00AD7C7F" w:rsidP="00BF1991">
            <w:pPr>
              <w:spacing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580" w:type="dxa"/>
            <w:gridSpan w:val="2"/>
          </w:tcPr>
          <w:p w14:paraId="73CE0B92" w14:textId="77777777" w:rsidR="00AD7C7F" w:rsidRPr="00141ACE" w:rsidRDefault="00AD7C7F" w:rsidP="00BF1991">
            <w:pPr>
              <w:pStyle w:val="ResumeCompanyName"/>
              <w:rPr>
                <w:rFonts w:asciiTheme="minorHAnsi" w:hAnsiTheme="minorHAnsi" w:cstheme="minorHAnsi"/>
                <w:lang w:val="en-CA"/>
              </w:rPr>
            </w:pPr>
            <w:r w:rsidRPr="00AD7C7F">
              <w:rPr>
                <w:rFonts w:asciiTheme="minorHAnsi" w:hAnsiTheme="minorHAnsi" w:cstheme="minorHAnsi"/>
                <w:lang w:val="en-CA"/>
              </w:rPr>
              <w:t>Toastmasters Advanced Communicator Bronze</w:t>
            </w:r>
          </w:p>
        </w:tc>
        <w:tc>
          <w:tcPr>
            <w:tcW w:w="1908" w:type="dxa"/>
          </w:tcPr>
          <w:p w14:paraId="429EE08B" w14:textId="77777777" w:rsidR="00AD7C7F" w:rsidRPr="00141ACE" w:rsidRDefault="00AD7C7F" w:rsidP="00BF1991">
            <w:pPr>
              <w:spacing w:after="6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0F715C1E" w14:textId="77777777" w:rsidR="00BD4FE0" w:rsidRPr="00141ACE" w:rsidRDefault="00BD4FE0" w:rsidP="00763DEC">
      <w:pPr>
        <w:rPr>
          <w:rFonts w:asciiTheme="minorHAnsi" w:hAnsiTheme="minorHAnsi" w:cstheme="minorHAnsi"/>
        </w:rPr>
      </w:pPr>
    </w:p>
    <w:sectPr w:rsidR="00BD4FE0" w:rsidRPr="00141ACE" w:rsidSect="0085775B">
      <w:headerReference w:type="even" r:id="rId7"/>
      <w:pgSz w:w="12240" w:h="15840" w:code="1"/>
      <w:pgMar w:top="10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F4DC" w14:textId="77777777" w:rsidR="00BC652C" w:rsidRDefault="00BC652C">
      <w:r>
        <w:separator/>
      </w:r>
    </w:p>
  </w:endnote>
  <w:endnote w:type="continuationSeparator" w:id="0">
    <w:p w14:paraId="1218EDEA" w14:textId="77777777" w:rsidR="00BC652C" w:rsidRDefault="00BC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C081" w14:textId="77777777" w:rsidR="00BC652C" w:rsidRDefault="00BC652C">
      <w:r>
        <w:separator/>
      </w:r>
    </w:p>
  </w:footnote>
  <w:footnote w:type="continuationSeparator" w:id="0">
    <w:p w14:paraId="0A141FD8" w14:textId="77777777" w:rsidR="00BC652C" w:rsidRDefault="00BC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0FC6" w14:textId="3DAC16DD" w:rsidR="00A02BF8" w:rsidRDefault="00A02BF8" w:rsidP="00A02BF8">
    <w:pPr>
      <w:pStyle w:val="Header"/>
      <w:pBdr>
        <w:top w:val="single" w:sz="8" w:space="1" w:color="auto"/>
        <w:bottom w:val="single" w:sz="8" w:space="1" w:color="auto"/>
      </w:pBdr>
      <w:tabs>
        <w:tab w:val="clear" w:pos="8640"/>
        <w:tab w:val="right" w:pos="9360"/>
      </w:tabs>
    </w:pPr>
    <w:r>
      <w:rPr>
        <w:b/>
        <w:i/>
        <w:szCs w:val="20"/>
      </w:rPr>
      <w:t>Charlene Watters, BBA</w:t>
    </w:r>
    <w:r w:rsidRPr="00217A05">
      <w:rPr>
        <w:b/>
        <w:szCs w:val="20"/>
      </w:rPr>
      <w:tab/>
    </w:r>
    <w:r w:rsidRPr="00217A05">
      <w:rPr>
        <w:b/>
        <w:szCs w:val="20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EA9"/>
    <w:multiLevelType w:val="multilevel"/>
    <w:tmpl w:val="CCC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5489"/>
    <w:multiLevelType w:val="hybridMultilevel"/>
    <w:tmpl w:val="96B4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0AD4F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589"/>
    <w:multiLevelType w:val="hybridMultilevel"/>
    <w:tmpl w:val="DC147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A66F8A"/>
    <w:multiLevelType w:val="multilevel"/>
    <w:tmpl w:val="32A6601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101E9"/>
    <w:multiLevelType w:val="hybridMultilevel"/>
    <w:tmpl w:val="D79AB068"/>
    <w:lvl w:ilvl="0" w:tplc="7ABE3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B8B"/>
    <w:multiLevelType w:val="hybridMultilevel"/>
    <w:tmpl w:val="ED547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328B9"/>
    <w:multiLevelType w:val="multilevel"/>
    <w:tmpl w:val="32A6601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31A84"/>
    <w:multiLevelType w:val="hybridMultilevel"/>
    <w:tmpl w:val="9D9A95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B3169"/>
    <w:multiLevelType w:val="multilevel"/>
    <w:tmpl w:val="803A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30667"/>
    <w:multiLevelType w:val="hybridMultilevel"/>
    <w:tmpl w:val="94A4E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9C7500"/>
    <w:multiLevelType w:val="multilevel"/>
    <w:tmpl w:val="8FB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52DD0"/>
    <w:multiLevelType w:val="multilevel"/>
    <w:tmpl w:val="1E5869E0"/>
    <w:lvl w:ilvl="0">
      <w:start w:val="1"/>
      <w:numFmt w:val="bullet"/>
      <w:pStyle w:val="Resume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138B5"/>
    <w:multiLevelType w:val="hybridMultilevel"/>
    <w:tmpl w:val="155CE5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89041">
    <w:abstractNumId w:val="11"/>
  </w:num>
  <w:num w:numId="2" w16cid:durableId="1375889124">
    <w:abstractNumId w:val="4"/>
  </w:num>
  <w:num w:numId="3" w16cid:durableId="281497877">
    <w:abstractNumId w:val="3"/>
  </w:num>
  <w:num w:numId="4" w16cid:durableId="1463186830">
    <w:abstractNumId w:val="6"/>
  </w:num>
  <w:num w:numId="5" w16cid:durableId="43224206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341764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84903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399478">
    <w:abstractNumId w:val="11"/>
  </w:num>
  <w:num w:numId="9" w16cid:durableId="1506508721">
    <w:abstractNumId w:val="11"/>
  </w:num>
  <w:num w:numId="10" w16cid:durableId="1930769957">
    <w:abstractNumId w:val="11"/>
  </w:num>
  <w:num w:numId="11" w16cid:durableId="1551110873">
    <w:abstractNumId w:val="11"/>
  </w:num>
  <w:num w:numId="12" w16cid:durableId="254360200">
    <w:abstractNumId w:val="11"/>
  </w:num>
  <w:num w:numId="13" w16cid:durableId="1827161437">
    <w:abstractNumId w:val="11"/>
  </w:num>
  <w:num w:numId="14" w16cid:durableId="1936786310">
    <w:abstractNumId w:val="11"/>
  </w:num>
  <w:num w:numId="15" w16cid:durableId="118500863">
    <w:abstractNumId w:val="11"/>
  </w:num>
  <w:num w:numId="16" w16cid:durableId="1109466841">
    <w:abstractNumId w:val="1"/>
  </w:num>
  <w:num w:numId="17" w16cid:durableId="1858693660">
    <w:abstractNumId w:val="9"/>
  </w:num>
  <w:num w:numId="18" w16cid:durableId="939685609">
    <w:abstractNumId w:val="2"/>
  </w:num>
  <w:num w:numId="19" w16cid:durableId="1318803392">
    <w:abstractNumId w:val="8"/>
  </w:num>
  <w:num w:numId="20" w16cid:durableId="1779911083">
    <w:abstractNumId w:val="11"/>
  </w:num>
  <w:num w:numId="21" w16cid:durableId="142551798">
    <w:abstractNumId w:val="10"/>
  </w:num>
  <w:num w:numId="22" w16cid:durableId="1535651773">
    <w:abstractNumId w:val="11"/>
  </w:num>
  <w:num w:numId="23" w16cid:durableId="1651710267">
    <w:abstractNumId w:val="0"/>
  </w:num>
  <w:num w:numId="24" w16cid:durableId="1290283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E7"/>
    <w:rsid w:val="00023919"/>
    <w:rsid w:val="0003798B"/>
    <w:rsid w:val="00061256"/>
    <w:rsid w:val="000630D4"/>
    <w:rsid w:val="0006397C"/>
    <w:rsid w:val="000705C4"/>
    <w:rsid w:val="00077D50"/>
    <w:rsid w:val="00080553"/>
    <w:rsid w:val="00090DD4"/>
    <w:rsid w:val="00091645"/>
    <w:rsid w:val="0009514B"/>
    <w:rsid w:val="000C0156"/>
    <w:rsid w:val="000D2284"/>
    <w:rsid w:val="000D3D23"/>
    <w:rsid w:val="000D6DBE"/>
    <w:rsid w:val="000E6718"/>
    <w:rsid w:val="000E6E4A"/>
    <w:rsid w:val="000F30CF"/>
    <w:rsid w:val="000F358F"/>
    <w:rsid w:val="000F70D4"/>
    <w:rsid w:val="0010357A"/>
    <w:rsid w:val="001162FB"/>
    <w:rsid w:val="00123124"/>
    <w:rsid w:val="001233AD"/>
    <w:rsid w:val="00141ACE"/>
    <w:rsid w:val="00153B87"/>
    <w:rsid w:val="001778F3"/>
    <w:rsid w:val="00180E0F"/>
    <w:rsid w:val="00183D36"/>
    <w:rsid w:val="00184B26"/>
    <w:rsid w:val="00186728"/>
    <w:rsid w:val="0019537F"/>
    <w:rsid w:val="001A450A"/>
    <w:rsid w:val="001D0587"/>
    <w:rsid w:val="001D5C70"/>
    <w:rsid w:val="001D7A02"/>
    <w:rsid w:val="001E6FBA"/>
    <w:rsid w:val="001F0D5D"/>
    <w:rsid w:val="001F64AC"/>
    <w:rsid w:val="00200D12"/>
    <w:rsid w:val="00217A05"/>
    <w:rsid w:val="00244DB3"/>
    <w:rsid w:val="0024621A"/>
    <w:rsid w:val="0025538F"/>
    <w:rsid w:val="00257285"/>
    <w:rsid w:val="00274EF0"/>
    <w:rsid w:val="002767BF"/>
    <w:rsid w:val="0028142E"/>
    <w:rsid w:val="0028737C"/>
    <w:rsid w:val="00287ED9"/>
    <w:rsid w:val="002A14E7"/>
    <w:rsid w:val="002A1670"/>
    <w:rsid w:val="002A57CA"/>
    <w:rsid w:val="002B011B"/>
    <w:rsid w:val="002B4CC5"/>
    <w:rsid w:val="002B4E72"/>
    <w:rsid w:val="002C0A21"/>
    <w:rsid w:val="002D712D"/>
    <w:rsid w:val="002E0729"/>
    <w:rsid w:val="002E1709"/>
    <w:rsid w:val="003111C6"/>
    <w:rsid w:val="00311C2A"/>
    <w:rsid w:val="003237C8"/>
    <w:rsid w:val="0032670E"/>
    <w:rsid w:val="003310DA"/>
    <w:rsid w:val="00331A06"/>
    <w:rsid w:val="003417F0"/>
    <w:rsid w:val="00341873"/>
    <w:rsid w:val="00350C12"/>
    <w:rsid w:val="00351A15"/>
    <w:rsid w:val="00351EDC"/>
    <w:rsid w:val="00351F36"/>
    <w:rsid w:val="00351F60"/>
    <w:rsid w:val="00354E65"/>
    <w:rsid w:val="00357EDD"/>
    <w:rsid w:val="00365D30"/>
    <w:rsid w:val="00381EE8"/>
    <w:rsid w:val="00383C5C"/>
    <w:rsid w:val="00385B43"/>
    <w:rsid w:val="003871E0"/>
    <w:rsid w:val="003C0BDA"/>
    <w:rsid w:val="003C1971"/>
    <w:rsid w:val="003D0ACF"/>
    <w:rsid w:val="003D4B1C"/>
    <w:rsid w:val="003D7F2D"/>
    <w:rsid w:val="003E01FF"/>
    <w:rsid w:val="003F382B"/>
    <w:rsid w:val="00413E49"/>
    <w:rsid w:val="00420DE5"/>
    <w:rsid w:val="00425CEF"/>
    <w:rsid w:val="00431E72"/>
    <w:rsid w:val="004326ED"/>
    <w:rsid w:val="00432895"/>
    <w:rsid w:val="004329D1"/>
    <w:rsid w:val="004622C2"/>
    <w:rsid w:val="0047790A"/>
    <w:rsid w:val="0049491D"/>
    <w:rsid w:val="004A0841"/>
    <w:rsid w:val="004A5598"/>
    <w:rsid w:val="004B19CD"/>
    <w:rsid w:val="004B49D7"/>
    <w:rsid w:val="004B713D"/>
    <w:rsid w:val="004B7FEA"/>
    <w:rsid w:val="004C05AA"/>
    <w:rsid w:val="004C1E07"/>
    <w:rsid w:val="004D71AC"/>
    <w:rsid w:val="004E26BC"/>
    <w:rsid w:val="004E65A2"/>
    <w:rsid w:val="004F1F43"/>
    <w:rsid w:val="004F6745"/>
    <w:rsid w:val="00531AA1"/>
    <w:rsid w:val="00533884"/>
    <w:rsid w:val="005377CB"/>
    <w:rsid w:val="005521AF"/>
    <w:rsid w:val="0055496D"/>
    <w:rsid w:val="00561441"/>
    <w:rsid w:val="00567FD3"/>
    <w:rsid w:val="005714BF"/>
    <w:rsid w:val="0057167B"/>
    <w:rsid w:val="00571D0F"/>
    <w:rsid w:val="005744D4"/>
    <w:rsid w:val="00574B3E"/>
    <w:rsid w:val="00587BF3"/>
    <w:rsid w:val="005949F4"/>
    <w:rsid w:val="005A039E"/>
    <w:rsid w:val="005B008C"/>
    <w:rsid w:val="005B4562"/>
    <w:rsid w:val="005B6E2B"/>
    <w:rsid w:val="005C45BC"/>
    <w:rsid w:val="005D2766"/>
    <w:rsid w:val="005D6404"/>
    <w:rsid w:val="005E09EB"/>
    <w:rsid w:val="005F2E0B"/>
    <w:rsid w:val="0060007F"/>
    <w:rsid w:val="00606D27"/>
    <w:rsid w:val="00607B7E"/>
    <w:rsid w:val="00627F39"/>
    <w:rsid w:val="00631890"/>
    <w:rsid w:val="00631D49"/>
    <w:rsid w:val="00640440"/>
    <w:rsid w:val="00643542"/>
    <w:rsid w:val="00644E74"/>
    <w:rsid w:val="00645AE6"/>
    <w:rsid w:val="00646C6F"/>
    <w:rsid w:val="00650B79"/>
    <w:rsid w:val="00660DED"/>
    <w:rsid w:val="00666332"/>
    <w:rsid w:val="0067260E"/>
    <w:rsid w:val="00674830"/>
    <w:rsid w:val="00675049"/>
    <w:rsid w:val="006805A5"/>
    <w:rsid w:val="006835DB"/>
    <w:rsid w:val="006967F5"/>
    <w:rsid w:val="006A12A3"/>
    <w:rsid w:val="006A1FD9"/>
    <w:rsid w:val="006A4C71"/>
    <w:rsid w:val="006A75B6"/>
    <w:rsid w:val="006E4D42"/>
    <w:rsid w:val="006E7FF5"/>
    <w:rsid w:val="00711D25"/>
    <w:rsid w:val="00717228"/>
    <w:rsid w:val="00717694"/>
    <w:rsid w:val="0072055A"/>
    <w:rsid w:val="00734E5E"/>
    <w:rsid w:val="00747A02"/>
    <w:rsid w:val="00750E6E"/>
    <w:rsid w:val="00762356"/>
    <w:rsid w:val="00763DEC"/>
    <w:rsid w:val="0076722C"/>
    <w:rsid w:val="00775857"/>
    <w:rsid w:val="0077676C"/>
    <w:rsid w:val="00776E0C"/>
    <w:rsid w:val="007B0386"/>
    <w:rsid w:val="007B1D08"/>
    <w:rsid w:val="007C27D9"/>
    <w:rsid w:val="007C5F72"/>
    <w:rsid w:val="007D2D7D"/>
    <w:rsid w:val="007F2BA9"/>
    <w:rsid w:val="007F6DA4"/>
    <w:rsid w:val="0080180C"/>
    <w:rsid w:val="00803388"/>
    <w:rsid w:val="00812F21"/>
    <w:rsid w:val="00817AE8"/>
    <w:rsid w:val="00826319"/>
    <w:rsid w:val="0083298D"/>
    <w:rsid w:val="00835A79"/>
    <w:rsid w:val="0084290F"/>
    <w:rsid w:val="00855018"/>
    <w:rsid w:val="0085775B"/>
    <w:rsid w:val="0086184A"/>
    <w:rsid w:val="0086213D"/>
    <w:rsid w:val="008630A6"/>
    <w:rsid w:val="00864BB4"/>
    <w:rsid w:val="00870B24"/>
    <w:rsid w:val="00877F62"/>
    <w:rsid w:val="0088540A"/>
    <w:rsid w:val="0089199C"/>
    <w:rsid w:val="00893B86"/>
    <w:rsid w:val="00895D4F"/>
    <w:rsid w:val="008A23D9"/>
    <w:rsid w:val="008B09EE"/>
    <w:rsid w:val="008B1E4B"/>
    <w:rsid w:val="008B2B38"/>
    <w:rsid w:val="008E238E"/>
    <w:rsid w:val="008E45A2"/>
    <w:rsid w:val="008F282E"/>
    <w:rsid w:val="00902286"/>
    <w:rsid w:val="00907367"/>
    <w:rsid w:val="00907E1E"/>
    <w:rsid w:val="00913B5F"/>
    <w:rsid w:val="0094013D"/>
    <w:rsid w:val="00941291"/>
    <w:rsid w:val="00950B2E"/>
    <w:rsid w:val="00952D11"/>
    <w:rsid w:val="00956DA1"/>
    <w:rsid w:val="00960358"/>
    <w:rsid w:val="00960545"/>
    <w:rsid w:val="009612BD"/>
    <w:rsid w:val="00966033"/>
    <w:rsid w:val="00970D37"/>
    <w:rsid w:val="00972E34"/>
    <w:rsid w:val="00981B36"/>
    <w:rsid w:val="00986E97"/>
    <w:rsid w:val="0099184B"/>
    <w:rsid w:val="00995DC6"/>
    <w:rsid w:val="00996BD8"/>
    <w:rsid w:val="009979E7"/>
    <w:rsid w:val="009A220F"/>
    <w:rsid w:val="009B1FDE"/>
    <w:rsid w:val="009B47EA"/>
    <w:rsid w:val="009C082E"/>
    <w:rsid w:val="009F5FC9"/>
    <w:rsid w:val="009F6F5D"/>
    <w:rsid w:val="00A0292F"/>
    <w:rsid w:val="00A02BF8"/>
    <w:rsid w:val="00A238EB"/>
    <w:rsid w:val="00A25115"/>
    <w:rsid w:val="00A30B30"/>
    <w:rsid w:val="00A34DE4"/>
    <w:rsid w:val="00A444E8"/>
    <w:rsid w:val="00A53ABE"/>
    <w:rsid w:val="00A55278"/>
    <w:rsid w:val="00A62D3D"/>
    <w:rsid w:val="00A77A9A"/>
    <w:rsid w:val="00A80C45"/>
    <w:rsid w:val="00A97714"/>
    <w:rsid w:val="00AC27FD"/>
    <w:rsid w:val="00AC462F"/>
    <w:rsid w:val="00AD7C7F"/>
    <w:rsid w:val="00AF4EF6"/>
    <w:rsid w:val="00AF6812"/>
    <w:rsid w:val="00AF6EFC"/>
    <w:rsid w:val="00B00652"/>
    <w:rsid w:val="00B01355"/>
    <w:rsid w:val="00B02EB2"/>
    <w:rsid w:val="00B06C25"/>
    <w:rsid w:val="00B1779A"/>
    <w:rsid w:val="00B27AC0"/>
    <w:rsid w:val="00B430DC"/>
    <w:rsid w:val="00B45079"/>
    <w:rsid w:val="00B541DE"/>
    <w:rsid w:val="00B5573E"/>
    <w:rsid w:val="00B57752"/>
    <w:rsid w:val="00B731D9"/>
    <w:rsid w:val="00B944B7"/>
    <w:rsid w:val="00BB2BE9"/>
    <w:rsid w:val="00BC652C"/>
    <w:rsid w:val="00BD361B"/>
    <w:rsid w:val="00BD40DC"/>
    <w:rsid w:val="00BD4FE0"/>
    <w:rsid w:val="00BE6FD2"/>
    <w:rsid w:val="00BF28B5"/>
    <w:rsid w:val="00BF3DD2"/>
    <w:rsid w:val="00C25C41"/>
    <w:rsid w:val="00C31286"/>
    <w:rsid w:val="00C32473"/>
    <w:rsid w:val="00C34D88"/>
    <w:rsid w:val="00C50D9D"/>
    <w:rsid w:val="00C52047"/>
    <w:rsid w:val="00C60FC7"/>
    <w:rsid w:val="00C64072"/>
    <w:rsid w:val="00C73A44"/>
    <w:rsid w:val="00C77B4E"/>
    <w:rsid w:val="00C96742"/>
    <w:rsid w:val="00C9791B"/>
    <w:rsid w:val="00CB361E"/>
    <w:rsid w:val="00CD1F51"/>
    <w:rsid w:val="00CE0C3C"/>
    <w:rsid w:val="00CF4C48"/>
    <w:rsid w:val="00D0178A"/>
    <w:rsid w:val="00D100AF"/>
    <w:rsid w:val="00D27F7F"/>
    <w:rsid w:val="00D318B1"/>
    <w:rsid w:val="00D32057"/>
    <w:rsid w:val="00D42701"/>
    <w:rsid w:val="00D4430B"/>
    <w:rsid w:val="00D5786E"/>
    <w:rsid w:val="00D63C35"/>
    <w:rsid w:val="00D65620"/>
    <w:rsid w:val="00D65A38"/>
    <w:rsid w:val="00D66AEF"/>
    <w:rsid w:val="00D676A4"/>
    <w:rsid w:val="00D754F9"/>
    <w:rsid w:val="00D779AC"/>
    <w:rsid w:val="00D91FD1"/>
    <w:rsid w:val="00D9356A"/>
    <w:rsid w:val="00DB6940"/>
    <w:rsid w:val="00DE41C7"/>
    <w:rsid w:val="00DE5757"/>
    <w:rsid w:val="00E07668"/>
    <w:rsid w:val="00E11F5C"/>
    <w:rsid w:val="00E14EC3"/>
    <w:rsid w:val="00E23DBF"/>
    <w:rsid w:val="00E440DB"/>
    <w:rsid w:val="00E50B76"/>
    <w:rsid w:val="00E55700"/>
    <w:rsid w:val="00E63052"/>
    <w:rsid w:val="00E64D3C"/>
    <w:rsid w:val="00E7333A"/>
    <w:rsid w:val="00EB64F9"/>
    <w:rsid w:val="00EC6DA2"/>
    <w:rsid w:val="00ED444F"/>
    <w:rsid w:val="00ED64EA"/>
    <w:rsid w:val="00EF6C24"/>
    <w:rsid w:val="00F10427"/>
    <w:rsid w:val="00F22C02"/>
    <w:rsid w:val="00F23304"/>
    <w:rsid w:val="00F31EF8"/>
    <w:rsid w:val="00F333A8"/>
    <w:rsid w:val="00F400D8"/>
    <w:rsid w:val="00F77B56"/>
    <w:rsid w:val="00F77DC1"/>
    <w:rsid w:val="00F84955"/>
    <w:rsid w:val="00F9270B"/>
    <w:rsid w:val="00F93E76"/>
    <w:rsid w:val="00FA6477"/>
    <w:rsid w:val="00FA7F03"/>
    <w:rsid w:val="00FC4840"/>
    <w:rsid w:val="00FC55DE"/>
    <w:rsid w:val="00FC6697"/>
    <w:rsid w:val="00FD467A"/>
    <w:rsid w:val="00FD6286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BD353CC"/>
  <w15:docId w15:val="{48F9B425-1C7F-4998-A7D1-F099C9D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FD1"/>
    <w:pPr>
      <w:spacing w:before="60" w:after="120" w:line="259" w:lineRule="auto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qFormat/>
    <w:rsid w:val="00E55700"/>
    <w:pPr>
      <w:keepNext/>
      <w:keepLines/>
      <w:spacing w:before="240"/>
      <w:jc w:val="both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6C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8142E"/>
    <w:pPr>
      <w:spacing w:after="0"/>
      <w:ind w:left="360" w:hanging="360"/>
    </w:pPr>
    <w:rPr>
      <w:szCs w:val="20"/>
    </w:rPr>
  </w:style>
  <w:style w:type="paragraph" w:styleId="TOC1">
    <w:name w:val="toc 1"/>
    <w:basedOn w:val="Normal"/>
    <w:next w:val="Normal"/>
    <w:autoRedefine/>
    <w:semiHidden/>
    <w:rsid w:val="00A80C45"/>
    <w:pPr>
      <w:spacing w:after="0"/>
    </w:pPr>
  </w:style>
  <w:style w:type="paragraph" w:styleId="TOC2">
    <w:name w:val="toc 2"/>
    <w:basedOn w:val="Normal"/>
    <w:next w:val="Normal"/>
    <w:autoRedefine/>
    <w:semiHidden/>
    <w:rsid w:val="00A80C45"/>
    <w:pPr>
      <w:spacing w:after="0"/>
      <w:ind w:left="240"/>
    </w:pPr>
  </w:style>
  <w:style w:type="paragraph" w:styleId="TOC3">
    <w:name w:val="toc 3"/>
    <w:basedOn w:val="Normal"/>
    <w:next w:val="Normal"/>
    <w:autoRedefine/>
    <w:semiHidden/>
    <w:rsid w:val="00A80C45"/>
    <w:pPr>
      <w:spacing w:after="0"/>
      <w:ind w:left="480"/>
    </w:pPr>
  </w:style>
  <w:style w:type="paragraph" w:customStyle="1" w:styleId="PIPEDAAPPH1">
    <w:name w:val="PIPEDAAPPH1"/>
    <w:basedOn w:val="Heading3"/>
    <w:rsid w:val="00EF6C24"/>
    <w:pPr>
      <w:pageBreakBefore/>
      <w:shd w:val="clear" w:color="auto" w:fill="FFCC00"/>
    </w:pPr>
    <w:rPr>
      <w:sz w:val="28"/>
      <w:szCs w:val="28"/>
    </w:rPr>
  </w:style>
  <w:style w:type="paragraph" w:customStyle="1" w:styleId="ResumeTitle">
    <w:name w:val="Resume Title"/>
    <w:basedOn w:val="Normal"/>
    <w:next w:val="Normal"/>
    <w:rsid w:val="001162FB"/>
    <w:pPr>
      <w:spacing w:before="240" w:after="20"/>
    </w:pPr>
  </w:style>
  <w:style w:type="table" w:styleId="TableGrid">
    <w:name w:val="Table Grid"/>
    <w:basedOn w:val="TableNormal"/>
    <w:rsid w:val="00BD4FE0"/>
    <w:pPr>
      <w:spacing w:before="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4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7A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A05"/>
    <w:pPr>
      <w:tabs>
        <w:tab w:val="center" w:pos="4320"/>
        <w:tab w:val="right" w:pos="8640"/>
      </w:tabs>
    </w:pPr>
  </w:style>
  <w:style w:type="paragraph" w:customStyle="1" w:styleId="ResumeBullet">
    <w:name w:val="Resume Bullet"/>
    <w:link w:val="ResumeBulletChar"/>
    <w:autoRedefine/>
    <w:rsid w:val="00141ACE"/>
    <w:pPr>
      <w:numPr>
        <w:numId w:val="1"/>
      </w:numPr>
      <w:spacing w:before="60" w:after="40"/>
      <w:ind w:left="339" w:hanging="360"/>
    </w:pPr>
    <w:rPr>
      <w:rFonts w:ascii="Arial" w:eastAsia="Batang" w:hAnsi="Arial" w:cs="Arial"/>
    </w:rPr>
  </w:style>
  <w:style w:type="paragraph" w:customStyle="1" w:styleId="Resumeposition">
    <w:name w:val="Resume position"/>
    <w:basedOn w:val="Normal"/>
    <w:rsid w:val="00FA7F03"/>
    <w:pPr>
      <w:shd w:val="clear" w:color="auto" w:fill="E6E6E6"/>
      <w:spacing w:after="60"/>
    </w:pPr>
    <w:rPr>
      <w:b/>
      <w:bCs/>
      <w:i/>
      <w:iCs/>
      <w:szCs w:val="20"/>
    </w:rPr>
  </w:style>
  <w:style w:type="paragraph" w:customStyle="1" w:styleId="ResumeCompanyName">
    <w:name w:val="Resume Company Name"/>
    <w:basedOn w:val="Normal"/>
    <w:rsid w:val="004329D1"/>
    <w:pPr>
      <w:spacing w:after="60"/>
    </w:pPr>
    <w:rPr>
      <w:b/>
      <w:bCs/>
      <w:szCs w:val="20"/>
    </w:rPr>
  </w:style>
  <w:style w:type="paragraph" w:customStyle="1" w:styleId="ResumeCompanyAddress">
    <w:name w:val="Resume Company Address"/>
    <w:basedOn w:val="Normal"/>
    <w:rsid w:val="004329D1"/>
    <w:pPr>
      <w:spacing w:after="60"/>
    </w:pPr>
    <w:rPr>
      <w:szCs w:val="20"/>
    </w:rPr>
  </w:style>
  <w:style w:type="paragraph" w:customStyle="1" w:styleId="ResumeBulletPoint">
    <w:name w:val="Resume Bullet Point"/>
    <w:basedOn w:val="ResumeBullet"/>
    <w:link w:val="ResumeBulletPointChar"/>
    <w:qFormat/>
    <w:rsid w:val="005E09EB"/>
    <w:pPr>
      <w:ind w:hanging="339"/>
    </w:pPr>
    <w:rPr>
      <w:rFonts w:asciiTheme="minorHAnsi" w:hAnsiTheme="minorHAnsi" w:cstheme="minorHAnsi"/>
    </w:rPr>
  </w:style>
  <w:style w:type="character" w:customStyle="1" w:styleId="ResumeBulletChar">
    <w:name w:val="Resume Bullet Char"/>
    <w:basedOn w:val="DefaultParagraphFont"/>
    <w:link w:val="ResumeBullet"/>
    <w:rsid w:val="00141ACE"/>
    <w:rPr>
      <w:rFonts w:ascii="Arial" w:eastAsia="Batang" w:hAnsi="Arial" w:cs="Arial"/>
    </w:rPr>
  </w:style>
  <w:style w:type="character" w:customStyle="1" w:styleId="ResumeBulletPointChar">
    <w:name w:val="Resume Bullet Point Char"/>
    <w:basedOn w:val="ResumeBulletChar"/>
    <w:link w:val="ResumeBulletPoint"/>
    <w:rsid w:val="005E09EB"/>
    <w:rPr>
      <w:rFonts w:asciiTheme="minorHAnsi" w:eastAsia="Batang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7428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727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20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9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13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4667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90886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6103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7989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98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4465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0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55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80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00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333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Matthew Engell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Engell</dc:title>
  <dc:subject/>
  <dc:creator>Owner</dc:creator>
  <cp:keywords/>
  <dc:description/>
  <cp:lastModifiedBy>Charlene Watters</cp:lastModifiedBy>
  <cp:revision>12</cp:revision>
  <cp:lastPrinted>2007-11-04T01:58:00Z</cp:lastPrinted>
  <dcterms:created xsi:type="dcterms:W3CDTF">2023-02-07T18:29:00Z</dcterms:created>
  <dcterms:modified xsi:type="dcterms:W3CDTF">2024-01-07T03:04:00Z</dcterms:modified>
</cp:coreProperties>
</file>